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E9C8" w14:textId="2AF8B2C3" w:rsidR="002021AE" w:rsidRDefault="002021AE" w:rsidP="00D67A5A">
      <w:pPr>
        <w:jc w:val="center"/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</w:pPr>
      <w:r w:rsidRPr="002021AE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>DESIGNACIÓN DE PROFESOR TUTOR PARA PRÁCTICAS PREPROFESIONALES</w:t>
      </w:r>
    </w:p>
    <w:p w14:paraId="21EEBACF" w14:textId="77777777" w:rsidR="00D67A5A" w:rsidRPr="00D67A5A" w:rsidRDefault="00D67A5A" w:rsidP="00D67A5A">
      <w:pPr>
        <w:jc w:val="center"/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</w:pPr>
    </w:p>
    <w:p w14:paraId="43B182CE" w14:textId="77777777" w:rsidR="002021AE" w:rsidRPr="002021AE" w:rsidRDefault="002021AE" w:rsidP="002021AE">
      <w:pPr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0BF3FD2B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Por medio de la presente La Universidad de Investigación de Tecnología Experimental Yachay a través de la Escuela (</w:t>
      </w:r>
      <w:r w:rsidRPr="002021AE">
        <w:rPr>
          <w:rFonts w:ascii="Times New Roman" w:eastAsia="SimSun" w:hAnsi="Times New Roman"/>
          <w:color w:val="595959" w:themeColor="text1" w:themeTint="A6"/>
          <w:kern w:val="1"/>
          <w:lang w:val="es-EC" w:eastAsia="ar-SA"/>
        </w:rPr>
        <w:t>Nombre de la Escuela</w:t>
      </w: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) designa a (</w:t>
      </w:r>
      <w:r w:rsidRPr="002021AE">
        <w:rPr>
          <w:rFonts w:ascii="Times New Roman" w:eastAsia="SimSun" w:hAnsi="Times New Roman"/>
          <w:color w:val="595959" w:themeColor="text1" w:themeTint="A6"/>
          <w:kern w:val="1"/>
          <w:lang w:val="es-EC" w:eastAsia="ar-SA"/>
        </w:rPr>
        <w:t>Nombres completos del profesor</w:t>
      </w: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), como Profesor Tutor Académico del estudiante (</w:t>
      </w:r>
      <w:r w:rsidRPr="002021AE">
        <w:rPr>
          <w:rFonts w:ascii="Times New Roman" w:eastAsia="SimSun" w:hAnsi="Times New Roman"/>
          <w:color w:val="595959" w:themeColor="text1" w:themeTint="A6"/>
          <w:kern w:val="1"/>
          <w:lang w:val="es-EC" w:eastAsia="ar-SA"/>
        </w:rPr>
        <w:t>Nombres completos del estudiante</w:t>
      </w: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) que desarrollará sus Prácticas Preprofesionales en (</w:t>
      </w:r>
      <w:r w:rsidRPr="002021AE">
        <w:rPr>
          <w:rFonts w:ascii="Times New Roman" w:eastAsia="SimSun" w:hAnsi="Times New Roman"/>
          <w:color w:val="595959" w:themeColor="text1" w:themeTint="A6"/>
          <w:kern w:val="1"/>
          <w:lang w:val="es-EC" w:eastAsia="ar-SA"/>
        </w:rPr>
        <w:t>Nombre de la Empresa</w:t>
      </w: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) en el período comprendido entre (</w:t>
      </w:r>
      <w:r w:rsidRPr="002021AE">
        <w:rPr>
          <w:rFonts w:ascii="Times New Roman" w:eastAsia="SimSun" w:hAnsi="Times New Roman"/>
          <w:color w:val="595959" w:themeColor="text1" w:themeTint="A6"/>
          <w:kern w:val="1"/>
          <w:lang w:val="es-EC" w:eastAsia="ar-SA"/>
        </w:rPr>
        <w:t>Período en el que se desarrollará las prácticas</w:t>
      </w: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)</w:t>
      </w:r>
    </w:p>
    <w:p w14:paraId="2A44166A" w14:textId="77777777" w:rsidR="002021AE" w:rsidRPr="002021AE" w:rsidRDefault="002021AE" w:rsidP="002021AE">
      <w:pPr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111CB867" w14:textId="77777777" w:rsidR="002021AE" w:rsidRPr="002021AE" w:rsidRDefault="002021AE" w:rsidP="002021AE">
      <w:pPr>
        <w:jc w:val="both"/>
        <w:rPr>
          <w:rFonts w:ascii="Times New Roman" w:hAnsi="Times New Roman"/>
          <w:lang w:val="es-ES"/>
        </w:rPr>
      </w:pPr>
      <w:r w:rsidRPr="002021AE">
        <w:rPr>
          <w:rFonts w:ascii="Times New Roman" w:hAnsi="Times New Roman"/>
          <w:lang w:val="es-ES"/>
        </w:rPr>
        <w:t>Con el objeto de facilitar el cumplimiento de las actividades y la coordinación con el tutor empresarial y el estudiante se detalla los datos:</w:t>
      </w:r>
    </w:p>
    <w:p w14:paraId="15DAFD5F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S" w:eastAsia="ar-SA"/>
        </w:rPr>
      </w:pPr>
    </w:p>
    <w:p w14:paraId="0AED4212" w14:textId="1E061DBF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(Nombre del Tutor)</w:t>
      </w:r>
    </w:p>
    <w:p w14:paraId="4B0C60C4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(Correo)</w:t>
      </w:r>
    </w:p>
    <w:p w14:paraId="34E909D5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(Teléfono de contacto institucional)</w:t>
      </w:r>
    </w:p>
    <w:p w14:paraId="6B2B06EB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(Teléfono de contacto personal)</w:t>
      </w:r>
    </w:p>
    <w:p w14:paraId="6CB55DB4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04D8B7CF" w14:textId="77777777" w:rsidR="002021AE" w:rsidRPr="002021AE" w:rsidRDefault="002021AE" w:rsidP="002021AE">
      <w:pPr>
        <w:jc w:val="both"/>
        <w:rPr>
          <w:rFonts w:ascii="Times New Roman" w:hAnsi="Times New Roman"/>
          <w:lang w:val="es-ES"/>
        </w:rPr>
      </w:pPr>
      <w:r w:rsidRPr="002021AE">
        <w:rPr>
          <w:rFonts w:ascii="Times New Roman" w:hAnsi="Times New Roman"/>
          <w:lang w:val="es-ES"/>
        </w:rPr>
        <w:t>Quien será responsable de:</w:t>
      </w:r>
    </w:p>
    <w:p w14:paraId="09102598" w14:textId="77777777" w:rsidR="002021AE" w:rsidRPr="002021AE" w:rsidRDefault="002021AE" w:rsidP="002021AE">
      <w:pPr>
        <w:jc w:val="both"/>
        <w:rPr>
          <w:rFonts w:ascii="Times New Roman" w:hAnsi="Times New Roman"/>
          <w:lang w:val="es-ES"/>
        </w:rPr>
      </w:pPr>
    </w:p>
    <w:p w14:paraId="4B7EDDD5" w14:textId="77777777" w:rsidR="002021AE" w:rsidRPr="002021AE" w:rsidRDefault="002021AE" w:rsidP="002021A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21AE">
        <w:rPr>
          <w:rFonts w:ascii="Times New Roman" w:hAnsi="Times New Roman"/>
          <w:color w:val="000000"/>
          <w:sz w:val="24"/>
          <w:szCs w:val="24"/>
        </w:rPr>
        <w:t xml:space="preserve">Contribuir en el desarrollo de los documentos descritos en los procesos de prácticas, en conjunto con los estudiantes participantes. </w:t>
      </w:r>
    </w:p>
    <w:p w14:paraId="5D111542" w14:textId="77777777" w:rsidR="002021AE" w:rsidRPr="002021AE" w:rsidRDefault="002021AE" w:rsidP="002021A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21AE">
        <w:rPr>
          <w:rFonts w:ascii="Times New Roman" w:hAnsi="Times New Roman"/>
          <w:color w:val="000000"/>
          <w:sz w:val="24"/>
          <w:szCs w:val="24"/>
        </w:rPr>
        <w:t>Participar en las prácticas a través de la planificación, coordinación, desarrollo, monitoreo de avance y evaluación de actividades, así como  la certificación de resultados.</w:t>
      </w:r>
    </w:p>
    <w:p w14:paraId="73697FDB" w14:textId="77777777" w:rsidR="002021AE" w:rsidRPr="002021AE" w:rsidRDefault="002021AE" w:rsidP="002021A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21AE">
        <w:rPr>
          <w:rFonts w:ascii="Times New Roman" w:hAnsi="Times New Roman"/>
          <w:color w:val="000000"/>
          <w:sz w:val="24"/>
          <w:szCs w:val="24"/>
        </w:rPr>
        <w:t>Guiar a los estudiantes en las distintas actividades que deban realizar como parte de las prácticas, y velar por el cumplimiento de las horas de trabajo correspondientes.</w:t>
      </w:r>
    </w:p>
    <w:p w14:paraId="315AF091" w14:textId="77777777" w:rsidR="002021AE" w:rsidRPr="002021AE" w:rsidRDefault="002021AE" w:rsidP="002021A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21AE">
        <w:rPr>
          <w:rFonts w:ascii="Times New Roman" w:hAnsi="Times New Roman"/>
          <w:color w:val="000000"/>
          <w:sz w:val="24"/>
          <w:szCs w:val="24"/>
        </w:rPr>
        <w:t xml:space="preserve">Coordinar con el Tutor Empresarial el avance y ejecución de las actividades de prácticas, con la periodicidad establecida en los correspondientes planes aprobados. </w:t>
      </w:r>
    </w:p>
    <w:p w14:paraId="08CBB5D5" w14:textId="77777777" w:rsidR="002021AE" w:rsidRPr="002021AE" w:rsidRDefault="002021AE" w:rsidP="002021A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2021AE">
        <w:rPr>
          <w:rFonts w:ascii="Times New Roman" w:hAnsi="Times New Roman"/>
          <w:color w:val="000000"/>
          <w:sz w:val="24"/>
          <w:szCs w:val="24"/>
        </w:rPr>
        <w:t>Aprobar y suscribir los informes mensuales y finales de prácticas preprofesionales.</w:t>
      </w:r>
    </w:p>
    <w:p w14:paraId="0A0B66FA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727A39F1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560DCA6F" w14:textId="77777777" w:rsid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3520261A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6A1BF623" w14:textId="77777777" w:rsidR="002021AE" w:rsidRPr="002021AE" w:rsidRDefault="002021AE" w:rsidP="002021AE">
      <w:pPr>
        <w:jc w:val="both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4DBE998B" w14:textId="77777777" w:rsidR="002021AE" w:rsidRPr="002021AE" w:rsidRDefault="002021AE" w:rsidP="002021AE">
      <w:pPr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24155ADD" w14:textId="60602FB5" w:rsidR="002021AE" w:rsidRPr="002021AE" w:rsidRDefault="00194C49" w:rsidP="002021AE">
      <w:pPr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  <w:r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_______________________</w:t>
      </w:r>
    </w:p>
    <w:p w14:paraId="624BA34E" w14:textId="77777777" w:rsidR="002021AE" w:rsidRPr="002021AE" w:rsidRDefault="002021AE" w:rsidP="002021AE">
      <w:pPr>
        <w:ind w:right="4302"/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  <w:proofErr w:type="spellStart"/>
      <w:proofErr w:type="gramStart"/>
      <w:r w:rsidRPr="002021AE">
        <w:rPr>
          <w:rFonts w:ascii="Times New Roman" w:hAnsi="Times New Roman"/>
          <w:lang w:val="es-ES"/>
        </w:rPr>
        <w:t>Ph.D</w:t>
      </w:r>
      <w:proofErr w:type="spellEnd"/>
      <w:r w:rsidRPr="002021AE">
        <w:rPr>
          <w:rFonts w:ascii="Times New Roman" w:hAnsi="Times New Roman"/>
          <w:lang w:val="es-ES"/>
        </w:rPr>
        <w:t xml:space="preserve"> </w:t>
      </w:r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 xml:space="preserve"> …</w:t>
      </w:r>
      <w:proofErr w:type="gramEnd"/>
      <w:r w:rsidRPr="002021AE">
        <w:rPr>
          <w:rFonts w:ascii="Times New Roman" w:eastAsia="SimSun" w:hAnsi="Times New Roman"/>
          <w:color w:val="000000" w:themeColor="text1"/>
          <w:kern w:val="1"/>
          <w:lang w:val="es-EC" w:eastAsia="ar-SA"/>
        </w:rPr>
        <w:t>……………</w:t>
      </w:r>
      <w:bookmarkStart w:id="0" w:name="_GoBack"/>
      <w:bookmarkEnd w:id="0"/>
    </w:p>
    <w:p w14:paraId="0AC4CB12" w14:textId="77777777" w:rsidR="002021AE" w:rsidRPr="002021AE" w:rsidRDefault="002021AE" w:rsidP="002021AE">
      <w:pPr>
        <w:ind w:right="4302"/>
        <w:rPr>
          <w:rFonts w:ascii="Times New Roman" w:hAnsi="Times New Roman"/>
          <w:b/>
          <w:lang w:val="es-ES"/>
        </w:rPr>
      </w:pPr>
      <w:r w:rsidRPr="002021AE">
        <w:rPr>
          <w:rFonts w:ascii="Times New Roman" w:hAnsi="Times New Roman"/>
          <w:b/>
          <w:lang w:val="es-ES"/>
        </w:rPr>
        <w:t>DECANO</w:t>
      </w:r>
    </w:p>
    <w:p w14:paraId="3AAF1BF3" w14:textId="77777777" w:rsidR="002021AE" w:rsidRPr="002021AE" w:rsidRDefault="002021AE" w:rsidP="002021AE">
      <w:pPr>
        <w:ind w:right="4302"/>
        <w:rPr>
          <w:rFonts w:ascii="Times New Roman" w:hAnsi="Times New Roman"/>
          <w:b/>
          <w:lang w:val="es-ES"/>
        </w:rPr>
      </w:pPr>
      <w:proofErr w:type="gramStart"/>
      <w:r w:rsidRPr="002021AE">
        <w:rPr>
          <w:rFonts w:ascii="Times New Roman" w:hAnsi="Times New Roman"/>
          <w:b/>
          <w:lang w:val="es-ES"/>
        </w:rPr>
        <w:t>ESCUELA …</w:t>
      </w:r>
      <w:proofErr w:type="gramEnd"/>
      <w:r w:rsidRPr="002021AE">
        <w:rPr>
          <w:rFonts w:ascii="Times New Roman" w:hAnsi="Times New Roman"/>
          <w:b/>
          <w:lang w:val="es-ES"/>
        </w:rPr>
        <w:t>………</w:t>
      </w:r>
    </w:p>
    <w:p w14:paraId="6184DA25" w14:textId="6AD00BC5" w:rsidR="00256B13" w:rsidRPr="002021AE" w:rsidRDefault="002021AE" w:rsidP="002021AE">
      <w:pPr>
        <w:rPr>
          <w:rFonts w:ascii="Times New Roman" w:hAnsi="Times New Roman"/>
          <w:sz w:val="22"/>
        </w:rPr>
      </w:pPr>
      <w:r w:rsidRPr="002021AE">
        <w:rPr>
          <w:rFonts w:ascii="Times New Roman" w:hAnsi="Times New Roman"/>
          <w:b/>
          <w:sz w:val="22"/>
          <w:lang w:val="es-ES"/>
        </w:rPr>
        <w:t>UNIVERSIDAD DE INVESTIGACIÓN DE TECNOLOGÍA EXPERIMENTAL YACHAY</w:t>
      </w:r>
      <w:r w:rsidRPr="002021AE">
        <w:rPr>
          <w:rFonts w:ascii="Times New Roman" w:eastAsia="SimSun" w:hAnsi="Times New Roman"/>
          <w:color w:val="000000" w:themeColor="text1"/>
          <w:kern w:val="1"/>
          <w:sz w:val="22"/>
          <w:lang w:val="es-EC" w:eastAsia="ar-SA"/>
        </w:rPr>
        <w:t xml:space="preserve">  </w:t>
      </w:r>
    </w:p>
    <w:sectPr w:rsidR="00256B13" w:rsidRPr="002021AE" w:rsidSect="00271331">
      <w:headerReference w:type="default" r:id="rId7"/>
      <w:footerReference w:type="default" r:id="rId8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0CC9" w14:textId="77777777" w:rsidR="0066583E" w:rsidRDefault="0066583E" w:rsidP="002D5B96">
      <w:r>
        <w:separator/>
      </w:r>
    </w:p>
  </w:endnote>
  <w:endnote w:type="continuationSeparator" w:id="0">
    <w:p w14:paraId="421E3EF1" w14:textId="77777777" w:rsidR="0066583E" w:rsidRDefault="0066583E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066E2070" w:rsidR="009B78B0" w:rsidRPr="00194C49" w:rsidRDefault="009B78B0" w:rsidP="00194C49">
    <w:pPr>
      <w:pStyle w:val="Encabezado"/>
      <w:jc w:val="right"/>
      <w:rPr>
        <w:rFonts w:ascii="Swiss 721 Condensed BT" w:hAnsi="Swiss 721 Condensed BT"/>
        <w:color w:val="BFBFBF"/>
        <w:sz w:val="20"/>
        <w:szCs w:val="20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194C49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AC975" w14:textId="77777777" w:rsidR="0066583E" w:rsidRDefault="0066583E" w:rsidP="002D5B96">
      <w:r>
        <w:separator/>
      </w:r>
    </w:p>
  </w:footnote>
  <w:footnote w:type="continuationSeparator" w:id="0">
    <w:p w14:paraId="7B256345" w14:textId="77777777" w:rsidR="0066583E" w:rsidRDefault="0066583E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A73F5"/>
    <w:multiLevelType w:val="hybridMultilevel"/>
    <w:tmpl w:val="4CA81748"/>
    <w:lvl w:ilvl="0" w:tplc="DD90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B3640"/>
    <w:rsid w:val="000E4A66"/>
    <w:rsid w:val="000F17CD"/>
    <w:rsid w:val="00194C49"/>
    <w:rsid w:val="002021AE"/>
    <w:rsid w:val="00256B13"/>
    <w:rsid w:val="00270658"/>
    <w:rsid w:val="00271331"/>
    <w:rsid w:val="00283CFF"/>
    <w:rsid w:val="00290414"/>
    <w:rsid w:val="002D5B96"/>
    <w:rsid w:val="002E7D24"/>
    <w:rsid w:val="002F01BC"/>
    <w:rsid w:val="00361ECF"/>
    <w:rsid w:val="0038118E"/>
    <w:rsid w:val="003A147B"/>
    <w:rsid w:val="003A6CC0"/>
    <w:rsid w:val="003B0B27"/>
    <w:rsid w:val="004138A0"/>
    <w:rsid w:val="004447E5"/>
    <w:rsid w:val="00485210"/>
    <w:rsid w:val="00487BF8"/>
    <w:rsid w:val="004E36FF"/>
    <w:rsid w:val="00596BB5"/>
    <w:rsid w:val="005C606F"/>
    <w:rsid w:val="00605EF3"/>
    <w:rsid w:val="00645E13"/>
    <w:rsid w:val="0066583E"/>
    <w:rsid w:val="006D5E21"/>
    <w:rsid w:val="006E3923"/>
    <w:rsid w:val="007552A3"/>
    <w:rsid w:val="008179A0"/>
    <w:rsid w:val="00822E0A"/>
    <w:rsid w:val="008D3993"/>
    <w:rsid w:val="00906F99"/>
    <w:rsid w:val="009B5760"/>
    <w:rsid w:val="009B78B0"/>
    <w:rsid w:val="00A01B3A"/>
    <w:rsid w:val="00A10592"/>
    <w:rsid w:val="00A4260C"/>
    <w:rsid w:val="00A72CDB"/>
    <w:rsid w:val="00A8122B"/>
    <w:rsid w:val="00A959E1"/>
    <w:rsid w:val="00AD00D4"/>
    <w:rsid w:val="00BB6737"/>
    <w:rsid w:val="00BC30DB"/>
    <w:rsid w:val="00C24B07"/>
    <w:rsid w:val="00C84C87"/>
    <w:rsid w:val="00CC225F"/>
    <w:rsid w:val="00D219B1"/>
    <w:rsid w:val="00D6515C"/>
    <w:rsid w:val="00D67A5A"/>
    <w:rsid w:val="00E3606C"/>
    <w:rsid w:val="00EE2642"/>
    <w:rsid w:val="00F009F1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5</cp:revision>
  <cp:lastPrinted>2017-11-14T19:28:00Z</cp:lastPrinted>
  <dcterms:created xsi:type="dcterms:W3CDTF">2018-05-09T22:41:00Z</dcterms:created>
  <dcterms:modified xsi:type="dcterms:W3CDTF">2019-01-07T22:12:00Z</dcterms:modified>
</cp:coreProperties>
</file>