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DDA8" w14:textId="77777777" w:rsidR="00F111DC" w:rsidRPr="00F111DC" w:rsidRDefault="00F111DC" w:rsidP="00F111DC">
      <w:pPr>
        <w:jc w:val="center"/>
        <w:rPr>
          <w:rFonts w:ascii="Times New Roman" w:hAnsi="Times New Roman"/>
          <w:b/>
          <w:color w:val="000000"/>
          <w:sz w:val="32"/>
        </w:rPr>
      </w:pPr>
      <w:r w:rsidRPr="00F111DC">
        <w:rPr>
          <w:rFonts w:ascii="Times New Roman" w:hAnsi="Times New Roman"/>
          <w:b/>
          <w:color w:val="000000"/>
          <w:sz w:val="32"/>
        </w:rPr>
        <w:t>ALTERACIONES AL PLAN DE PRÁCTICAS PREPROFESIONALES</w:t>
      </w:r>
    </w:p>
    <w:p w14:paraId="0A065173" w14:textId="7C60D1B9" w:rsidR="00F111DC" w:rsidRPr="00F111DC" w:rsidRDefault="00681222" w:rsidP="00F111DC">
      <w:pPr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hAnsi="Times New Roman"/>
          <w:b/>
          <w:color w:val="000000"/>
          <w:sz w:val="32"/>
        </w:rPr>
        <w:t>FORMATO P</w:t>
      </w:r>
      <w:r w:rsidR="00990045">
        <w:rPr>
          <w:rFonts w:ascii="Times New Roman" w:hAnsi="Times New Roman"/>
          <w:b/>
          <w:color w:val="000000"/>
          <w:sz w:val="32"/>
        </w:rPr>
        <w:t>-</w:t>
      </w:r>
      <w:r>
        <w:rPr>
          <w:rFonts w:ascii="Times New Roman" w:hAnsi="Times New Roman"/>
          <w:b/>
          <w:color w:val="000000"/>
          <w:sz w:val="32"/>
        </w:rPr>
        <w:t>3</w:t>
      </w:r>
    </w:p>
    <w:p w14:paraId="2F6F4CF8" w14:textId="77777777" w:rsidR="00F111DC" w:rsidRPr="00F111DC" w:rsidRDefault="00F111DC" w:rsidP="00F111DC">
      <w:pPr>
        <w:jc w:val="both"/>
        <w:rPr>
          <w:rFonts w:ascii="Times New Roman" w:eastAsia="Times New Roman" w:hAnsi="Times New Roman"/>
        </w:rPr>
      </w:pPr>
    </w:p>
    <w:p w14:paraId="6844E673" w14:textId="77777777" w:rsidR="00F111DC" w:rsidRPr="00F111DC" w:rsidRDefault="00F111DC" w:rsidP="00F111DC">
      <w:pPr>
        <w:pStyle w:val="Ttulo1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</w:rPr>
      </w:pPr>
      <w:bookmarkStart w:id="0" w:name="_Toc513505936"/>
      <w:bookmarkStart w:id="1" w:name="_Toc513483116"/>
      <w:r w:rsidRPr="00F111DC">
        <w:rPr>
          <w:rFonts w:ascii="Times New Roman" w:hAnsi="Times New Roman" w:cs="Times New Roman"/>
          <w:b/>
          <w:szCs w:val="24"/>
        </w:rPr>
        <w:t>Datos Generales</w:t>
      </w:r>
      <w:bookmarkEnd w:id="0"/>
    </w:p>
    <w:p w14:paraId="3649B4DA" w14:textId="77777777" w:rsidR="00F111DC" w:rsidRPr="00F111DC" w:rsidRDefault="00F111DC" w:rsidP="00F111DC">
      <w:pPr>
        <w:rPr>
          <w:rFonts w:ascii="Times New Roman" w:hAnsi="Times New Roman"/>
        </w:rPr>
      </w:pPr>
    </w:p>
    <w:p w14:paraId="44ABEF54" w14:textId="77777777" w:rsidR="00F111DC" w:rsidRPr="00F111DC" w:rsidRDefault="00F111DC" w:rsidP="00F111DC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bookmarkStart w:id="2" w:name="_Toc513505937"/>
      <w:r w:rsidRPr="00F111DC">
        <w:rPr>
          <w:rFonts w:ascii="Times New Roman" w:hAnsi="Times New Roman" w:cs="Times New Roman"/>
        </w:rPr>
        <w:t>Nombre:</w:t>
      </w:r>
      <w:bookmarkEnd w:id="2"/>
      <w:r w:rsidRPr="00F111DC">
        <w:rPr>
          <w:rFonts w:ascii="Times New Roman" w:hAnsi="Times New Roman" w:cs="Times New Roman"/>
        </w:rPr>
        <w:t xml:space="preserve">        </w:t>
      </w:r>
    </w:p>
    <w:p w14:paraId="13094515" w14:textId="77777777" w:rsidR="00F111DC" w:rsidRPr="00F111DC" w:rsidRDefault="00F111DC" w:rsidP="00F111DC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111DC">
        <w:rPr>
          <w:rFonts w:ascii="Times New Roman" w:hAnsi="Times New Roman" w:cs="Times New Roman"/>
        </w:rPr>
        <w:t>Cédula:</w:t>
      </w:r>
    </w:p>
    <w:p w14:paraId="65ABE8C1" w14:textId="77777777" w:rsidR="00F111DC" w:rsidRPr="00F111DC" w:rsidRDefault="00F111DC" w:rsidP="00F111DC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bookmarkStart w:id="3" w:name="_Toc513505938"/>
      <w:r w:rsidRPr="00F111DC">
        <w:rPr>
          <w:rFonts w:ascii="Times New Roman" w:hAnsi="Times New Roman" w:cs="Times New Roman"/>
        </w:rPr>
        <w:t>Semestre:</w:t>
      </w:r>
      <w:bookmarkEnd w:id="3"/>
    </w:p>
    <w:p w14:paraId="0F0D21D0" w14:textId="77777777" w:rsidR="00F111DC" w:rsidRPr="00F111DC" w:rsidRDefault="00F111DC" w:rsidP="00F111DC">
      <w:pPr>
        <w:pStyle w:val="Ttulo2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bookmarkStart w:id="4" w:name="_Toc513505939"/>
      <w:r w:rsidRPr="00F111DC">
        <w:rPr>
          <w:rFonts w:ascii="Times New Roman" w:hAnsi="Times New Roman" w:cs="Times New Roman"/>
        </w:rPr>
        <w:t>Carrera:</w:t>
      </w:r>
      <w:bookmarkEnd w:id="4"/>
    </w:p>
    <w:p w14:paraId="05D6D90C" w14:textId="77777777" w:rsidR="00F111DC" w:rsidRPr="00F111DC" w:rsidRDefault="00F111DC" w:rsidP="00F111DC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5" w:name="_Toc513505940"/>
      <w:r w:rsidRPr="00F111DC">
        <w:rPr>
          <w:rFonts w:ascii="Times New Roman" w:hAnsi="Times New Roman" w:cs="Times New Roman"/>
        </w:rPr>
        <w:t>Nombre del Profesor Tutor:</w:t>
      </w:r>
      <w:bookmarkEnd w:id="5"/>
    </w:p>
    <w:p w14:paraId="1E51427B" w14:textId="77777777" w:rsidR="00F111DC" w:rsidRPr="00F111DC" w:rsidRDefault="00F111DC" w:rsidP="00F111DC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6" w:name="_Toc513505941"/>
      <w:r w:rsidRPr="00F111DC">
        <w:rPr>
          <w:rFonts w:ascii="Times New Roman" w:hAnsi="Times New Roman" w:cs="Times New Roman"/>
        </w:rPr>
        <w:t>Asignatura a la que está relacionada la práctica:</w:t>
      </w:r>
      <w:bookmarkEnd w:id="6"/>
    </w:p>
    <w:p w14:paraId="2E70271A" w14:textId="77777777" w:rsidR="00F111DC" w:rsidRPr="00F111DC" w:rsidRDefault="00F111DC" w:rsidP="00F111DC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7" w:name="_Toc513505942"/>
      <w:r w:rsidRPr="00F111DC">
        <w:rPr>
          <w:rFonts w:ascii="Times New Roman" w:hAnsi="Times New Roman" w:cs="Times New Roman"/>
        </w:rPr>
        <w:t>Nombre de la institución receptora:</w:t>
      </w:r>
    </w:p>
    <w:p w14:paraId="1F98CFB0" w14:textId="77777777" w:rsidR="00F111DC" w:rsidRPr="00F111DC" w:rsidRDefault="00F111DC" w:rsidP="00F111DC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r w:rsidRPr="00F111DC">
        <w:rPr>
          <w:rFonts w:ascii="Times New Roman" w:hAnsi="Times New Roman" w:cs="Times New Roman"/>
        </w:rPr>
        <w:t>Área en la que se desarrollará la práctica:</w:t>
      </w:r>
      <w:bookmarkEnd w:id="7"/>
    </w:p>
    <w:p w14:paraId="4464521A" w14:textId="77777777" w:rsidR="00F111DC" w:rsidRPr="00F111DC" w:rsidRDefault="00F111DC" w:rsidP="00F111DC">
      <w:pPr>
        <w:pStyle w:val="Ttulo2"/>
        <w:numPr>
          <w:ilvl w:val="1"/>
          <w:numId w:val="5"/>
        </w:numPr>
        <w:rPr>
          <w:rFonts w:ascii="Times New Roman" w:hAnsi="Times New Roman" w:cs="Times New Roman"/>
        </w:rPr>
      </w:pPr>
      <w:bookmarkStart w:id="8" w:name="_Toc513505943"/>
      <w:r w:rsidRPr="00F111DC">
        <w:rPr>
          <w:rFonts w:ascii="Times New Roman" w:hAnsi="Times New Roman" w:cs="Times New Roman"/>
        </w:rPr>
        <w:t>Nombre del Tutor Institucional:</w:t>
      </w:r>
    </w:p>
    <w:p w14:paraId="57AE8E01" w14:textId="77777777" w:rsidR="00F111DC" w:rsidRPr="00F111DC" w:rsidRDefault="00F111DC" w:rsidP="00F111DC">
      <w:pPr>
        <w:pStyle w:val="Ttulo2"/>
        <w:ind w:left="420" w:firstLine="0"/>
        <w:rPr>
          <w:rFonts w:ascii="Times New Roman" w:hAnsi="Times New Roman" w:cs="Times New Roman"/>
        </w:rPr>
      </w:pPr>
      <w:r w:rsidRPr="00F111DC">
        <w:rPr>
          <w:rFonts w:ascii="Times New Roman" w:hAnsi="Times New Roman" w:cs="Times New Roman"/>
        </w:rPr>
        <w:t>1.10. Fecha de inicio de las prácticas:</w:t>
      </w:r>
    </w:p>
    <w:p w14:paraId="5E8A9F0B" w14:textId="77777777" w:rsidR="00F111DC" w:rsidRPr="00F111DC" w:rsidRDefault="00F111DC" w:rsidP="00F111DC">
      <w:pPr>
        <w:pStyle w:val="Ttulo2"/>
        <w:ind w:left="420" w:firstLine="0"/>
        <w:rPr>
          <w:rFonts w:ascii="Times New Roman" w:hAnsi="Times New Roman" w:cs="Times New Roman"/>
        </w:rPr>
      </w:pPr>
      <w:r w:rsidRPr="00F111DC">
        <w:rPr>
          <w:rFonts w:ascii="Times New Roman" w:hAnsi="Times New Roman" w:cs="Times New Roman"/>
        </w:rPr>
        <w:t>1.11. Fecha de finalización de las prácticas:</w:t>
      </w:r>
      <w:bookmarkEnd w:id="8"/>
    </w:p>
    <w:p w14:paraId="07044B4E" w14:textId="77777777" w:rsidR="00F111DC" w:rsidRPr="00F111DC" w:rsidRDefault="00F111DC" w:rsidP="00F111DC">
      <w:pPr>
        <w:rPr>
          <w:rFonts w:ascii="Times New Roman" w:hAnsi="Times New Roman"/>
          <w:lang w:val="es-EC" w:eastAsia="es-EC"/>
        </w:rPr>
      </w:pPr>
    </w:p>
    <w:p w14:paraId="2AC181BC" w14:textId="4AC9AECD" w:rsidR="00F111DC" w:rsidRPr="00F111DC" w:rsidRDefault="00F111DC" w:rsidP="00F111DC">
      <w:pPr>
        <w:pStyle w:val="Ttulo1"/>
        <w:jc w:val="both"/>
        <w:rPr>
          <w:rFonts w:ascii="Times New Roman" w:hAnsi="Times New Roman" w:cs="Times New Roman"/>
          <w:b/>
          <w:szCs w:val="24"/>
        </w:rPr>
      </w:pPr>
      <w:r w:rsidRPr="00F111DC">
        <w:rPr>
          <w:rFonts w:ascii="Times New Roman" w:hAnsi="Times New Roman" w:cs="Times New Roman"/>
          <w:b/>
          <w:szCs w:val="24"/>
        </w:rPr>
        <w:t>2. Cambios propuestos al Plan de Prácticas</w:t>
      </w:r>
      <w:bookmarkEnd w:id="1"/>
    </w:p>
    <w:p w14:paraId="5C9ADC51" w14:textId="77777777" w:rsidR="00F111DC" w:rsidRPr="00F111DC" w:rsidRDefault="00F111DC" w:rsidP="00F111DC">
      <w:pPr>
        <w:rPr>
          <w:rFonts w:ascii="Times New Roman" w:hAnsi="Times New Roman"/>
        </w:rPr>
      </w:pPr>
    </w:p>
    <w:p w14:paraId="3C02F328" w14:textId="77777777" w:rsidR="00F111DC" w:rsidRPr="00F111DC" w:rsidRDefault="00F111DC" w:rsidP="00F111DC">
      <w:pPr>
        <w:pStyle w:val="Ttulo2"/>
        <w:numPr>
          <w:ilvl w:val="1"/>
          <w:numId w:val="6"/>
        </w:numPr>
        <w:ind w:left="851" w:hanging="431"/>
        <w:rPr>
          <w:rFonts w:ascii="Times New Roman" w:hAnsi="Times New Roman" w:cs="Times New Roman"/>
        </w:rPr>
      </w:pPr>
      <w:bookmarkStart w:id="9" w:name="_Toc513483117"/>
      <w:r w:rsidRPr="00F111DC">
        <w:rPr>
          <w:rFonts w:ascii="Times New Roman" w:hAnsi="Times New Roman" w:cs="Times New Roman"/>
        </w:rPr>
        <w:t>Detalle de cambios:</w:t>
      </w:r>
      <w:bookmarkEnd w:id="9"/>
    </w:p>
    <w:p w14:paraId="5837164E" w14:textId="77777777" w:rsidR="00F111DC" w:rsidRPr="00F111DC" w:rsidRDefault="00F111DC" w:rsidP="00F111DC">
      <w:pPr>
        <w:rPr>
          <w:rFonts w:ascii="Times New Roman" w:hAnsi="Times New Roman"/>
        </w:rPr>
      </w:pPr>
    </w:p>
    <w:tbl>
      <w:tblPr>
        <w:tblW w:w="9923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3261"/>
        <w:gridCol w:w="3543"/>
        <w:gridCol w:w="3119"/>
      </w:tblGrid>
      <w:tr w:rsidR="00F111DC" w:rsidRPr="00F111DC" w14:paraId="5484DFB9" w14:textId="77777777" w:rsidTr="00707EE6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5F80D5" w14:textId="77777777" w:rsidR="00F111DC" w:rsidRPr="00F111DC" w:rsidRDefault="00F111DC" w:rsidP="00707EE6">
            <w:pPr>
              <w:jc w:val="center"/>
              <w:rPr>
                <w:rFonts w:ascii="Times New Roman" w:hAnsi="Times New Roman"/>
                <w:b/>
              </w:rPr>
            </w:pPr>
            <w:r w:rsidRPr="00F111DC">
              <w:rPr>
                <w:rFonts w:ascii="Times New Roman" w:hAnsi="Times New Roman"/>
                <w:b/>
              </w:rPr>
              <w:t>ACTIVIDAD</w:t>
            </w:r>
          </w:p>
          <w:p w14:paraId="6EDE44B1" w14:textId="77777777" w:rsidR="00F111DC" w:rsidRPr="00F111DC" w:rsidRDefault="00F111DC" w:rsidP="00707EE6">
            <w:pPr>
              <w:jc w:val="center"/>
              <w:rPr>
                <w:rFonts w:ascii="Times New Roman" w:hAnsi="Times New Roman"/>
                <w:b/>
              </w:rPr>
            </w:pPr>
            <w:r w:rsidRPr="00F111DC">
              <w:rPr>
                <w:rFonts w:ascii="Times New Roman" w:hAnsi="Times New Roman"/>
                <w:b/>
              </w:rPr>
              <w:t xml:space="preserve">PREVIAMENTE </w:t>
            </w:r>
          </w:p>
          <w:p w14:paraId="5FFE27EB" w14:textId="77777777" w:rsidR="00F111DC" w:rsidRPr="00F111DC" w:rsidRDefault="00F111DC" w:rsidP="00707EE6">
            <w:pPr>
              <w:jc w:val="center"/>
              <w:rPr>
                <w:rFonts w:ascii="Times New Roman" w:hAnsi="Times New Roman"/>
                <w:b/>
              </w:rPr>
            </w:pPr>
            <w:r w:rsidRPr="00F111DC">
              <w:rPr>
                <w:rFonts w:ascii="Times New Roman" w:hAnsi="Times New Roman"/>
                <w:b/>
              </w:rPr>
              <w:t>APROBADA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344E58AF" w14:textId="77777777" w:rsidR="00F111DC" w:rsidRPr="00F111DC" w:rsidRDefault="00F111DC" w:rsidP="00707EE6">
            <w:pPr>
              <w:jc w:val="center"/>
              <w:rPr>
                <w:rFonts w:ascii="Times New Roman" w:hAnsi="Times New Roman"/>
                <w:b/>
              </w:rPr>
            </w:pPr>
            <w:r w:rsidRPr="00F111DC">
              <w:rPr>
                <w:rFonts w:ascii="Times New Roman" w:hAnsi="Times New Roman"/>
                <w:b/>
              </w:rPr>
              <w:t xml:space="preserve">CAMBIO </w:t>
            </w:r>
            <w:r w:rsidRPr="00F111DC">
              <w:rPr>
                <w:rFonts w:ascii="Times New Roman" w:hAnsi="Times New Roman"/>
                <w:b/>
              </w:rPr>
              <w:br/>
              <w:t xml:space="preserve">PROPUESTO </w:t>
            </w:r>
            <w:r w:rsidRPr="00F111DC">
              <w:rPr>
                <w:rFonts w:ascii="Times New Roman" w:hAnsi="Times New Roman"/>
                <w:b/>
              </w:rPr>
              <w:br/>
              <w:t xml:space="preserve">A LA ACTIVIDAD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3CAD0425" w14:textId="77777777" w:rsidR="00F111DC" w:rsidRPr="00F111DC" w:rsidRDefault="00F111DC" w:rsidP="00707EE6">
            <w:pPr>
              <w:jc w:val="center"/>
              <w:rPr>
                <w:rFonts w:ascii="Times New Roman" w:hAnsi="Times New Roman"/>
                <w:b/>
              </w:rPr>
            </w:pPr>
            <w:r w:rsidRPr="00F111DC">
              <w:rPr>
                <w:rFonts w:ascii="Times New Roman" w:hAnsi="Times New Roman"/>
                <w:b/>
              </w:rPr>
              <w:t xml:space="preserve">RAZÓN </w:t>
            </w:r>
            <w:r w:rsidRPr="00F111DC">
              <w:rPr>
                <w:rFonts w:ascii="Times New Roman" w:hAnsi="Times New Roman"/>
                <w:b/>
              </w:rPr>
              <w:br/>
              <w:t xml:space="preserve">DEL </w:t>
            </w:r>
            <w:r w:rsidRPr="00F111DC">
              <w:rPr>
                <w:rFonts w:ascii="Times New Roman" w:hAnsi="Times New Roman"/>
                <w:b/>
              </w:rPr>
              <w:br/>
              <w:t>CAMBIO</w:t>
            </w:r>
          </w:p>
        </w:tc>
      </w:tr>
      <w:tr w:rsidR="00F111DC" w:rsidRPr="00F111DC" w14:paraId="5B3E0436" w14:textId="77777777" w:rsidTr="00707EE6">
        <w:trPr>
          <w:trHeight w:val="31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887A5B6" w14:textId="77777777" w:rsidR="00F111DC" w:rsidRPr="00F111DC" w:rsidRDefault="00F111DC" w:rsidP="00707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56ECE100" w14:textId="77777777" w:rsidR="00F111DC" w:rsidRPr="00F111DC" w:rsidRDefault="00F111DC" w:rsidP="00707E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5880AB71" w14:textId="77777777" w:rsidR="00F111DC" w:rsidRPr="00F111DC" w:rsidRDefault="00F111DC" w:rsidP="00707EE6">
            <w:pPr>
              <w:rPr>
                <w:rFonts w:ascii="Times New Roman" w:hAnsi="Times New Roman"/>
                <w:b/>
              </w:rPr>
            </w:pPr>
          </w:p>
        </w:tc>
      </w:tr>
      <w:tr w:rsidR="00F111DC" w:rsidRPr="00F111DC" w14:paraId="1E2C3D44" w14:textId="77777777" w:rsidTr="00707EE6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769D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4D8F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  <w:r w:rsidRPr="00F111DC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4FC7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  <w:r w:rsidRPr="00F111DC">
              <w:rPr>
                <w:rFonts w:ascii="Times New Roman" w:hAnsi="Times New Roman"/>
              </w:rPr>
              <w:t> </w:t>
            </w:r>
          </w:p>
        </w:tc>
      </w:tr>
      <w:tr w:rsidR="00F111DC" w:rsidRPr="00F111DC" w14:paraId="0E1864AC" w14:textId="77777777" w:rsidTr="00707EE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277B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61FD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  <w:r w:rsidRPr="00F111DC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0B9D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  <w:r w:rsidRPr="00F111DC">
              <w:rPr>
                <w:rFonts w:ascii="Times New Roman" w:hAnsi="Times New Roman"/>
              </w:rPr>
              <w:t> </w:t>
            </w:r>
          </w:p>
        </w:tc>
      </w:tr>
      <w:tr w:rsidR="00F111DC" w:rsidRPr="00F111DC" w14:paraId="05038C31" w14:textId="77777777" w:rsidTr="00707EE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DDC5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ACC0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  <w:r w:rsidRPr="00F111DC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27F5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</w:p>
        </w:tc>
      </w:tr>
      <w:tr w:rsidR="00F111DC" w:rsidRPr="00F111DC" w14:paraId="0880FC89" w14:textId="77777777" w:rsidTr="00707EE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F164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7D60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  <w:r w:rsidRPr="00F111DC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C317" w14:textId="77777777" w:rsidR="00F111DC" w:rsidRPr="00F111DC" w:rsidRDefault="00F111DC" w:rsidP="00707E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764C991" w14:textId="77777777" w:rsidR="00F111DC" w:rsidRPr="00F111DC" w:rsidRDefault="00F111DC" w:rsidP="00F111DC">
      <w:pPr>
        <w:rPr>
          <w:rStyle w:val="Ttulo20"/>
          <w:rFonts w:ascii="Times New Roman" w:hAnsi="Times New Roman"/>
          <w:i/>
          <w:color w:val="808080"/>
        </w:rPr>
      </w:pPr>
    </w:p>
    <w:p w14:paraId="5095A98C" w14:textId="77777777" w:rsidR="00F111DC" w:rsidRPr="00F111DC" w:rsidRDefault="00F111DC" w:rsidP="00F111DC">
      <w:pPr>
        <w:rPr>
          <w:rFonts w:ascii="Times New Roman" w:hAnsi="Times New Roman"/>
        </w:rPr>
      </w:pPr>
    </w:p>
    <w:p w14:paraId="189652F4" w14:textId="77777777" w:rsidR="00F111DC" w:rsidRPr="00F111DC" w:rsidRDefault="00F111DC" w:rsidP="00F111DC">
      <w:pPr>
        <w:pStyle w:val="Ttulo2"/>
        <w:numPr>
          <w:ilvl w:val="1"/>
          <w:numId w:val="6"/>
        </w:numPr>
        <w:rPr>
          <w:rFonts w:ascii="Times New Roman" w:hAnsi="Times New Roman" w:cs="Times New Roman"/>
        </w:rPr>
      </w:pPr>
      <w:bookmarkStart w:id="10" w:name="_Toc513483118"/>
      <w:r w:rsidRPr="00F111DC">
        <w:rPr>
          <w:rFonts w:ascii="Times New Roman" w:hAnsi="Times New Roman" w:cs="Times New Roman"/>
        </w:rPr>
        <w:t>Impacto total de los cambios propuestos:</w:t>
      </w:r>
      <w:bookmarkEnd w:id="10"/>
    </w:p>
    <w:p w14:paraId="59F90E1D" w14:textId="1C9948E4" w:rsidR="00F111DC" w:rsidRPr="00F111DC" w:rsidRDefault="00F111DC" w:rsidP="00F111DC">
      <w:pPr>
        <w:spacing w:before="240"/>
        <w:jc w:val="both"/>
        <w:rPr>
          <w:rStyle w:val="Ttulo20"/>
          <w:rFonts w:ascii="Times New Roman" w:hAnsi="Times New Roman"/>
          <w:i/>
          <w:color w:val="808080"/>
        </w:rPr>
      </w:pPr>
      <w:r w:rsidRPr="00F111DC">
        <w:rPr>
          <w:rStyle w:val="Ttulo20"/>
          <w:rFonts w:ascii="Times New Roman" w:hAnsi="Times New Roman"/>
          <w:i/>
          <w:color w:val="808080"/>
        </w:rPr>
        <w:t xml:space="preserve">Porcentaje aproximado de alteración al plan original aprobado. El porcentaje de alteración se puede calcular en base al tiempo estimado de las prácticas u otro criterio que se especifique. </w:t>
      </w:r>
    </w:p>
    <w:p w14:paraId="429F6692" w14:textId="77777777" w:rsidR="00F111DC" w:rsidRPr="00F111DC" w:rsidRDefault="00F111DC" w:rsidP="00F111DC">
      <w:pPr>
        <w:spacing w:before="240"/>
        <w:jc w:val="both"/>
        <w:rPr>
          <w:rFonts w:ascii="Times New Roman" w:hAnsi="Times New Roman"/>
          <w:b/>
        </w:rPr>
      </w:pPr>
    </w:p>
    <w:p w14:paraId="031BDDE2" w14:textId="77777777" w:rsidR="00F111DC" w:rsidRPr="00A43590" w:rsidRDefault="00F111DC" w:rsidP="00F111DC">
      <w:pPr>
        <w:pStyle w:val="Ttulo1"/>
        <w:jc w:val="both"/>
        <w:rPr>
          <w:rFonts w:ascii="Times New Roman" w:hAnsi="Times New Roman" w:cs="Times New Roman"/>
          <w:b/>
          <w:szCs w:val="24"/>
        </w:rPr>
      </w:pPr>
      <w:bookmarkStart w:id="11" w:name="_Toc513483119"/>
      <w:r w:rsidRPr="00F111DC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End w:id="11"/>
      <w:r w:rsidRPr="00A43590">
        <w:rPr>
          <w:rFonts w:ascii="Times New Roman" w:hAnsi="Times New Roman" w:cs="Times New Roman"/>
          <w:b/>
          <w:szCs w:val="24"/>
        </w:rPr>
        <w:t>Firmas</w:t>
      </w:r>
      <w:r>
        <w:rPr>
          <w:rFonts w:ascii="Times New Roman" w:hAnsi="Times New Roman" w:cs="Times New Roman"/>
          <w:b/>
          <w:szCs w:val="24"/>
        </w:rPr>
        <w:t xml:space="preserve"> de Responsabilidad</w:t>
      </w:r>
      <w:bookmarkStart w:id="12" w:name="_GoBack"/>
      <w:bookmarkEnd w:id="12"/>
    </w:p>
    <w:p w14:paraId="5F1BD269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4963DF89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17837000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286C72B0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637896BD" w14:textId="77777777" w:rsidR="00F111DC" w:rsidRPr="00A43590" w:rsidRDefault="00F111DC" w:rsidP="00F111DC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243BB178" w14:textId="77777777" w:rsidR="00F111DC" w:rsidRPr="00A43590" w:rsidRDefault="00F111DC" w:rsidP="00F111DC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 y apellido)</w:t>
      </w:r>
    </w:p>
    <w:p w14:paraId="21141626" w14:textId="77777777" w:rsidR="00F111DC" w:rsidRPr="00003724" w:rsidRDefault="00F111DC" w:rsidP="00F111DC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ESTUDIANTE PARTICIPANTE</w:t>
      </w:r>
    </w:p>
    <w:p w14:paraId="1AA26335" w14:textId="77777777" w:rsidR="00F111DC" w:rsidRPr="00A43590" w:rsidRDefault="00F111DC" w:rsidP="00F111DC">
      <w:pPr>
        <w:jc w:val="both"/>
        <w:rPr>
          <w:rFonts w:ascii="Times New Roman" w:hAnsi="Times New Roman"/>
          <w:color w:val="808080"/>
        </w:rPr>
      </w:pPr>
    </w:p>
    <w:p w14:paraId="62C4B2F5" w14:textId="77777777" w:rsidR="00F111DC" w:rsidRPr="00A43590" w:rsidRDefault="00F111DC" w:rsidP="00F111DC">
      <w:pPr>
        <w:jc w:val="both"/>
        <w:rPr>
          <w:rFonts w:ascii="Times New Roman" w:hAnsi="Times New Roman"/>
          <w:color w:val="808080"/>
        </w:rPr>
      </w:pPr>
    </w:p>
    <w:p w14:paraId="2F123E84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69F51BCD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7B387D1B" w14:textId="77777777" w:rsidR="00F111DC" w:rsidRPr="00A43590" w:rsidRDefault="00F111DC" w:rsidP="00F111DC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41247BC1" w14:textId="77777777" w:rsidR="00F111DC" w:rsidRPr="00A43590" w:rsidRDefault="00F111DC" w:rsidP="00F111DC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 y apellido)</w:t>
      </w:r>
    </w:p>
    <w:p w14:paraId="2FAC7A33" w14:textId="77777777" w:rsidR="00F111DC" w:rsidRPr="00003724" w:rsidRDefault="00F111DC" w:rsidP="00F111DC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PROFESOR TUTOR</w:t>
      </w:r>
    </w:p>
    <w:p w14:paraId="06D8BD43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43E178CC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3BE4128F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37A8D9BB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63B5B658" w14:textId="77777777" w:rsidR="00F111DC" w:rsidRPr="00A43590" w:rsidRDefault="00F111DC" w:rsidP="00F111DC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4D213EE3" w14:textId="77777777" w:rsidR="00F111DC" w:rsidRPr="00A43590" w:rsidRDefault="00F111DC" w:rsidP="00F111DC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 y apellido)</w:t>
      </w:r>
    </w:p>
    <w:p w14:paraId="0F765A0B" w14:textId="77777777" w:rsidR="00F111DC" w:rsidRPr="00003724" w:rsidRDefault="00F111DC" w:rsidP="00F111DC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TUTOR INSTITUCIONAL</w:t>
      </w:r>
    </w:p>
    <w:p w14:paraId="4A6907BA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3A5A3919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324D3559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570452D3" w14:textId="77777777" w:rsidR="00F111DC" w:rsidRPr="00A43590" w:rsidRDefault="00F111DC" w:rsidP="00F111DC">
      <w:pPr>
        <w:jc w:val="both"/>
        <w:rPr>
          <w:rFonts w:ascii="Times New Roman" w:hAnsi="Times New Roman"/>
        </w:rPr>
      </w:pPr>
    </w:p>
    <w:p w14:paraId="5BEA4B08" w14:textId="77777777" w:rsidR="00F111DC" w:rsidRPr="00A43590" w:rsidRDefault="00F111DC" w:rsidP="00F111DC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3DB531A2" w14:textId="77777777" w:rsidR="00F111DC" w:rsidRDefault="00F111DC" w:rsidP="00F111DC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 y apellido)</w:t>
      </w:r>
    </w:p>
    <w:p w14:paraId="4C0579AC" w14:textId="091999F9" w:rsidR="00F111DC" w:rsidRDefault="00F111DC" w:rsidP="00F111DC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PROFESOR COORDINADOR DE ESCUELA</w:t>
      </w:r>
      <w:bookmarkStart w:id="13" w:name="_Toc513483120"/>
    </w:p>
    <w:p w14:paraId="2DE25B0C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63520BAD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14B0EBD4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6253E2A8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472B298B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5DE595BB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4BAE17C6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70D2F5E5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683052C4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20E41DB8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6A54E0A0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553A5096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39326B00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5E3FB70A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4D5DE4E1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26227B4F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13E14AF0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4504865F" w14:textId="77777777" w:rsidR="00F111DC" w:rsidRDefault="00F111DC" w:rsidP="00F111DC">
      <w:pPr>
        <w:jc w:val="both"/>
        <w:rPr>
          <w:rFonts w:ascii="Times New Roman" w:hAnsi="Times New Roman"/>
          <w:b/>
        </w:rPr>
      </w:pPr>
    </w:p>
    <w:p w14:paraId="0193C4E5" w14:textId="77777777" w:rsidR="00F111DC" w:rsidRPr="00F111DC" w:rsidRDefault="00F111DC" w:rsidP="00F111DC">
      <w:pPr>
        <w:pStyle w:val="Ttulo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DC">
        <w:rPr>
          <w:rFonts w:ascii="Times New Roman" w:hAnsi="Times New Roman" w:cs="Times New Roman"/>
          <w:b/>
          <w:sz w:val="24"/>
          <w:szCs w:val="24"/>
        </w:rPr>
        <w:lastRenderedPageBreak/>
        <w:t>Anexo I – Resolución del Profesor Coordinador de Escuela</w:t>
      </w:r>
      <w:bookmarkEnd w:id="13"/>
    </w:p>
    <w:p w14:paraId="1CF529C2" w14:textId="77777777" w:rsidR="00F111DC" w:rsidRPr="00F111DC" w:rsidRDefault="00F111DC" w:rsidP="00F111DC">
      <w:pPr>
        <w:spacing w:before="240"/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 xml:space="preserve">En concordancia con lo expuesto en el Art. 25 del “Instructivo sobre Prácticas Preprofesionales y Proyectos de Vinculación con la Sociedad para Estudiantes de Grado de la Universidad de Investigación de Tecnología Experimental Yachay”, donde se señala que los Profesores Coordinadores de Escuela podrán avalar </w:t>
      </w:r>
      <w:r w:rsidRPr="00F111DC">
        <w:rPr>
          <w:rFonts w:ascii="Times New Roman" w:hAnsi="Times New Roman"/>
          <w:color w:val="000000"/>
        </w:rPr>
        <w:t xml:space="preserve">modificaciones propuestas, siempre y cuando estas no superen el 10% del Plan de Prácticas original aprobado, ni alteren los objetivos o esencia del total de actividades acordadas, </w:t>
      </w:r>
      <w:r w:rsidRPr="00F111DC">
        <w:rPr>
          <w:rFonts w:ascii="Times New Roman" w:hAnsi="Times New Roman"/>
        </w:rPr>
        <w:t xml:space="preserve">el </w:t>
      </w:r>
      <w:r w:rsidRPr="00F111DC">
        <w:rPr>
          <w:rFonts w:ascii="Times New Roman" w:hAnsi="Times New Roman"/>
          <w:color w:val="000000"/>
        </w:rPr>
        <w:t xml:space="preserve">Profesor Coordinador de la Escuela correspondiente </w:t>
      </w:r>
      <w:r w:rsidRPr="00F111DC">
        <w:rPr>
          <w:rFonts w:ascii="Times New Roman" w:hAnsi="Times New Roman"/>
        </w:rPr>
        <w:t>resuelve:</w:t>
      </w:r>
    </w:p>
    <w:p w14:paraId="044FC389" w14:textId="77777777" w:rsidR="00F111DC" w:rsidRPr="00F111DC" w:rsidRDefault="00F111DC" w:rsidP="00F111DC">
      <w:pPr>
        <w:rPr>
          <w:rFonts w:ascii="Times New Roman" w:hAnsi="Times New Roman"/>
        </w:rPr>
      </w:pPr>
      <w:r w:rsidRPr="00F111DC"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79342CA2" wp14:editId="61A13916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601970" cy="2762250"/>
                <wp:effectExtent l="0" t="0" r="17780" b="19050"/>
                <wp:wrapTopAndBottom distT="0" distB="0"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14378F" w14:textId="77777777" w:rsidR="00F111DC" w:rsidRDefault="00F111DC" w:rsidP="00F111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2CA2" id="Rectangle 3" o:spid="_x0000_s1026" style="position:absolute;margin-left:0;margin-top:18.55pt;width:441.1pt;height:217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914378F" w14:textId="77777777" w:rsidR="00F111DC" w:rsidRDefault="00F111DC" w:rsidP="00F111DC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808080"/>
                          <w:sz w:val="20"/>
                        </w:rPr>
                        <w:t>Observaciones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F111DC">
        <w:rPr>
          <w:rFonts w:ascii="Times New Roman" w:hAnsi="Times New Roman"/>
        </w:rPr>
        <w:t xml:space="preserve">Aprobar las alteraciones propuestas </w:t>
      </w:r>
      <w:r w:rsidRPr="00F111DC">
        <w:rPr>
          <w:rFonts w:ascii="Segoe UI Symbol" w:eastAsia="MS Gothic" w:hAnsi="Segoe UI Symbol" w:cs="Segoe UI Symbol"/>
        </w:rPr>
        <w:t>☐</w:t>
      </w:r>
      <w:r w:rsidRPr="00F111DC">
        <w:rPr>
          <w:rFonts w:ascii="Times New Roman" w:hAnsi="Times New Roman"/>
        </w:rPr>
        <w:t xml:space="preserve">    No aprobar las alteraciones propuestas </w:t>
      </w:r>
      <w:r w:rsidRPr="00F111DC">
        <w:rPr>
          <w:rFonts w:ascii="Segoe UI Symbol" w:eastAsia="MS Gothic" w:hAnsi="Segoe UI Symbol" w:cs="Segoe UI Symbol"/>
        </w:rPr>
        <w:t>☐</w:t>
      </w:r>
    </w:p>
    <w:p w14:paraId="030D0566" w14:textId="77777777" w:rsidR="00F111DC" w:rsidRPr="00F111DC" w:rsidRDefault="00F111DC" w:rsidP="00F111DC">
      <w:pPr>
        <w:rPr>
          <w:rFonts w:ascii="Times New Roman" w:hAnsi="Times New Roman"/>
        </w:rPr>
      </w:pPr>
    </w:p>
    <w:p w14:paraId="2594D2BD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59657317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23FD2B10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4269BD9C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6D9BD75F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>____________________________________________</w:t>
      </w:r>
    </w:p>
    <w:p w14:paraId="0EA23F37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>Profesor Coordinador de Escuela</w:t>
      </w:r>
    </w:p>
    <w:p w14:paraId="015FE372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  <w:color w:val="808080"/>
        </w:rPr>
        <w:t>(Nombre y apellido)</w:t>
      </w:r>
    </w:p>
    <w:p w14:paraId="56A5444F" w14:textId="77777777" w:rsidR="00F111DC" w:rsidRPr="00F111DC" w:rsidRDefault="00F111DC" w:rsidP="00F111DC">
      <w:pPr>
        <w:jc w:val="both"/>
        <w:rPr>
          <w:rFonts w:ascii="Times New Roman" w:hAnsi="Times New Roman"/>
          <w:color w:val="808080"/>
        </w:rPr>
      </w:pPr>
      <w:r w:rsidRPr="00F111DC">
        <w:rPr>
          <w:rFonts w:ascii="Times New Roman" w:hAnsi="Times New Roman"/>
          <w:color w:val="808080"/>
        </w:rPr>
        <w:t>(Fecha)</w:t>
      </w:r>
    </w:p>
    <w:p w14:paraId="1D3A77E0" w14:textId="77777777" w:rsidR="00F111DC" w:rsidRPr="00F111DC" w:rsidRDefault="00F111DC" w:rsidP="00F111DC">
      <w:pPr>
        <w:spacing w:before="240"/>
        <w:jc w:val="both"/>
        <w:rPr>
          <w:rFonts w:ascii="Times New Roman" w:hAnsi="Times New Roman"/>
        </w:rPr>
      </w:pPr>
    </w:p>
    <w:p w14:paraId="67157DE7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 xml:space="preserve"> ____________________________________________</w:t>
      </w:r>
    </w:p>
    <w:p w14:paraId="3E8BE33B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 xml:space="preserve">Recepción del Profesor Tutor </w:t>
      </w:r>
    </w:p>
    <w:p w14:paraId="17991FE2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  <w:color w:val="808080"/>
        </w:rPr>
        <w:t>(Nombre y apellido)</w:t>
      </w:r>
    </w:p>
    <w:p w14:paraId="6868E595" w14:textId="77777777" w:rsidR="00F111DC" w:rsidRPr="00F111DC" w:rsidRDefault="00F111DC" w:rsidP="00F111DC">
      <w:pPr>
        <w:jc w:val="both"/>
        <w:rPr>
          <w:rFonts w:ascii="Times New Roman" w:hAnsi="Times New Roman"/>
          <w:color w:val="808080"/>
        </w:rPr>
      </w:pPr>
      <w:r w:rsidRPr="00F111DC">
        <w:rPr>
          <w:rFonts w:ascii="Times New Roman" w:hAnsi="Times New Roman"/>
          <w:color w:val="808080"/>
        </w:rPr>
        <w:t>(Fecha)</w:t>
      </w:r>
    </w:p>
    <w:p w14:paraId="1B3C8615" w14:textId="77777777" w:rsidR="00F111DC" w:rsidRPr="00F111DC" w:rsidRDefault="00F111DC" w:rsidP="00F111DC">
      <w:pPr>
        <w:rPr>
          <w:rFonts w:ascii="Times New Roman" w:hAnsi="Times New Roman"/>
        </w:rPr>
      </w:pPr>
      <w:r w:rsidRPr="00F111DC">
        <w:rPr>
          <w:rFonts w:ascii="Times New Roman" w:hAnsi="Times New Roman"/>
        </w:rPr>
        <w:br w:type="page"/>
      </w:r>
    </w:p>
    <w:p w14:paraId="7BF09E41" w14:textId="77777777" w:rsidR="00F111DC" w:rsidRPr="00F111DC" w:rsidRDefault="00F111DC" w:rsidP="00F111DC">
      <w:pPr>
        <w:pStyle w:val="Ttulo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513483121"/>
      <w:r w:rsidRPr="00F111DC">
        <w:rPr>
          <w:rFonts w:ascii="Times New Roman" w:hAnsi="Times New Roman" w:cs="Times New Roman"/>
          <w:b/>
          <w:sz w:val="24"/>
          <w:szCs w:val="24"/>
        </w:rPr>
        <w:lastRenderedPageBreak/>
        <w:t>Anexo II – Resolución de la Comisión de Prácticas y Vinculación</w:t>
      </w:r>
      <w:bookmarkEnd w:id="14"/>
    </w:p>
    <w:p w14:paraId="58F42084" w14:textId="77777777" w:rsidR="00F111DC" w:rsidRPr="00F111DC" w:rsidRDefault="00F111DC" w:rsidP="00F111DC">
      <w:pPr>
        <w:spacing w:before="240"/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 xml:space="preserve">En concordancia con lo expuesto en el Art. 25 del “Instructivo sobre Prácticas Preprofesionales y Proyectos de Vinculación con la Sociedad para Estudiantes de Grado de la Universidad de Investigación de Tecnología Experimental Yachay”, donde se señala que la Comisión de Prácticas y Vinculación deberá aprobar </w:t>
      </w:r>
      <w:r w:rsidRPr="00F111DC">
        <w:rPr>
          <w:rFonts w:ascii="Times New Roman" w:hAnsi="Times New Roman"/>
          <w:color w:val="000000"/>
        </w:rPr>
        <w:t>modificaciones al Plan de Prácticas cuando estas superen el 10% del plan original aprobado, o alteren los objetivos o esencia del total de actividades acordadas, la Comisión de Prácticas y Vinculación resuelve</w:t>
      </w:r>
      <w:r w:rsidRPr="00F111DC">
        <w:rPr>
          <w:rFonts w:ascii="Times New Roman" w:hAnsi="Times New Roman"/>
        </w:rPr>
        <w:t>:</w:t>
      </w:r>
    </w:p>
    <w:p w14:paraId="2890605D" w14:textId="77777777" w:rsidR="00F111DC" w:rsidRPr="00F111DC" w:rsidRDefault="00F111DC" w:rsidP="00F111DC">
      <w:pPr>
        <w:rPr>
          <w:rFonts w:ascii="Times New Roman" w:hAnsi="Times New Roman"/>
        </w:rPr>
      </w:pPr>
      <w:r w:rsidRPr="00F111DC"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117F31D" wp14:editId="0ED64527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601970" cy="2800350"/>
                <wp:effectExtent l="0" t="0" r="17780" b="19050"/>
                <wp:wrapTopAndBottom distT="0" distB="0"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7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85CFD2" w14:textId="77777777" w:rsidR="00F111DC" w:rsidRDefault="00F111DC" w:rsidP="00F111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F31D" id="Rectangle 1" o:spid="_x0000_s1027" style="position:absolute;margin-left:389.9pt;margin-top:18.6pt;width:441.1pt;height:22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85CFD2" w14:textId="77777777" w:rsidR="00F111DC" w:rsidRDefault="00F111DC" w:rsidP="00F111DC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808080"/>
                          <w:sz w:val="20"/>
                        </w:rPr>
                        <w:t>Observaciones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F111DC">
        <w:rPr>
          <w:rFonts w:ascii="Times New Roman" w:hAnsi="Times New Roman"/>
        </w:rPr>
        <w:t xml:space="preserve">Aprobar las alteraciones propuestas </w:t>
      </w:r>
      <w:r w:rsidRPr="00F111DC">
        <w:rPr>
          <w:rFonts w:ascii="Segoe UI Symbol" w:eastAsia="MS Gothic" w:hAnsi="Segoe UI Symbol" w:cs="Segoe UI Symbol"/>
        </w:rPr>
        <w:t>☐</w:t>
      </w:r>
      <w:r w:rsidRPr="00F111DC">
        <w:rPr>
          <w:rFonts w:ascii="Times New Roman" w:hAnsi="Times New Roman"/>
        </w:rPr>
        <w:t xml:space="preserve">    No aprobar las alteraciones propuestas </w:t>
      </w:r>
      <w:r w:rsidRPr="00F111DC">
        <w:rPr>
          <w:rFonts w:ascii="Segoe UI Symbol" w:eastAsia="MS Gothic" w:hAnsi="Segoe UI Symbol" w:cs="Segoe UI Symbol"/>
        </w:rPr>
        <w:t>☐</w:t>
      </w:r>
    </w:p>
    <w:p w14:paraId="45CDA5A7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7D58D7A6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5455EF4B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7FC9F0FA" w14:textId="77777777" w:rsidR="00F111DC" w:rsidRPr="00F111DC" w:rsidRDefault="00F111DC" w:rsidP="00F111DC">
      <w:pPr>
        <w:jc w:val="both"/>
        <w:rPr>
          <w:rFonts w:ascii="Times New Roman" w:hAnsi="Times New Roman"/>
        </w:rPr>
      </w:pPr>
    </w:p>
    <w:p w14:paraId="012E93C5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>____________________________________________</w:t>
      </w:r>
    </w:p>
    <w:p w14:paraId="72E7A43C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>Presidente de la Comisión de Prácticas y Vinculación</w:t>
      </w:r>
    </w:p>
    <w:p w14:paraId="3B94906D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  <w:color w:val="808080"/>
        </w:rPr>
        <w:t>(Nombre y apellido)</w:t>
      </w:r>
    </w:p>
    <w:p w14:paraId="4D7589ED" w14:textId="77777777" w:rsidR="00F111DC" w:rsidRPr="00F111DC" w:rsidRDefault="00F111DC" w:rsidP="00F111DC">
      <w:pPr>
        <w:jc w:val="both"/>
        <w:rPr>
          <w:rFonts w:ascii="Times New Roman" w:hAnsi="Times New Roman"/>
          <w:color w:val="808080"/>
        </w:rPr>
      </w:pPr>
      <w:r w:rsidRPr="00F111DC">
        <w:rPr>
          <w:rFonts w:ascii="Times New Roman" w:hAnsi="Times New Roman"/>
          <w:color w:val="808080"/>
        </w:rPr>
        <w:t>(Fecha)</w:t>
      </w:r>
    </w:p>
    <w:p w14:paraId="31392B41" w14:textId="77777777" w:rsidR="00F111DC" w:rsidRPr="00F111DC" w:rsidRDefault="00F111DC" w:rsidP="00F111DC">
      <w:pPr>
        <w:jc w:val="both"/>
        <w:rPr>
          <w:rFonts w:ascii="Times New Roman" w:hAnsi="Times New Roman"/>
          <w:color w:val="808080"/>
        </w:rPr>
      </w:pPr>
    </w:p>
    <w:p w14:paraId="793D3480" w14:textId="77777777" w:rsidR="00F111DC" w:rsidRPr="00F111DC" w:rsidRDefault="00F111DC" w:rsidP="00F111DC">
      <w:pPr>
        <w:jc w:val="both"/>
        <w:rPr>
          <w:rFonts w:ascii="Times New Roman" w:hAnsi="Times New Roman"/>
          <w:color w:val="808080"/>
        </w:rPr>
      </w:pPr>
    </w:p>
    <w:p w14:paraId="3C14152D" w14:textId="77777777" w:rsidR="00F111DC" w:rsidRPr="00F111DC" w:rsidRDefault="00F111DC" w:rsidP="00F111DC">
      <w:pPr>
        <w:jc w:val="both"/>
        <w:rPr>
          <w:rFonts w:ascii="Times New Roman" w:hAnsi="Times New Roman"/>
          <w:color w:val="808080"/>
        </w:rPr>
      </w:pPr>
    </w:p>
    <w:p w14:paraId="697D30CB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>____________________________________________</w:t>
      </w:r>
    </w:p>
    <w:p w14:paraId="02C5C699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</w:rPr>
        <w:t xml:space="preserve">Recepción del Profesor Tutor </w:t>
      </w:r>
    </w:p>
    <w:p w14:paraId="78608FCE" w14:textId="77777777" w:rsidR="00F111DC" w:rsidRPr="00F111DC" w:rsidRDefault="00F111DC" w:rsidP="00F111DC">
      <w:pPr>
        <w:jc w:val="both"/>
        <w:rPr>
          <w:rFonts w:ascii="Times New Roman" w:hAnsi="Times New Roman"/>
        </w:rPr>
      </w:pPr>
      <w:r w:rsidRPr="00F111DC">
        <w:rPr>
          <w:rFonts w:ascii="Times New Roman" w:hAnsi="Times New Roman"/>
          <w:color w:val="808080"/>
        </w:rPr>
        <w:t>(Nombre y apellido)</w:t>
      </w:r>
    </w:p>
    <w:p w14:paraId="2B79C2D5" w14:textId="77777777" w:rsidR="00F111DC" w:rsidRPr="00F111DC" w:rsidRDefault="00F111DC" w:rsidP="00F111DC">
      <w:pPr>
        <w:jc w:val="both"/>
        <w:rPr>
          <w:rFonts w:ascii="Times New Roman" w:hAnsi="Times New Roman"/>
          <w:color w:val="808080"/>
        </w:rPr>
      </w:pPr>
      <w:r w:rsidRPr="00F111DC">
        <w:rPr>
          <w:rFonts w:ascii="Times New Roman" w:hAnsi="Times New Roman"/>
          <w:color w:val="808080"/>
        </w:rPr>
        <w:t>(Fecha)</w:t>
      </w:r>
    </w:p>
    <w:p w14:paraId="6184DA25" w14:textId="645471AD" w:rsidR="00256B13" w:rsidRPr="00F111DC" w:rsidRDefault="00256B13" w:rsidP="008D3490">
      <w:pPr>
        <w:rPr>
          <w:rFonts w:ascii="Times New Roman" w:hAnsi="Times New Roman"/>
        </w:rPr>
      </w:pPr>
    </w:p>
    <w:sectPr w:rsidR="00256B13" w:rsidRPr="00F111DC" w:rsidSect="00271331">
      <w:headerReference w:type="default" r:id="rId8"/>
      <w:footerReference w:type="default" r:id="rId9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9F0B" w14:textId="77777777" w:rsidR="00430445" w:rsidRDefault="00430445" w:rsidP="002D5B96">
      <w:r>
        <w:separator/>
      </w:r>
    </w:p>
  </w:endnote>
  <w:endnote w:type="continuationSeparator" w:id="0">
    <w:p w14:paraId="2F62E5C0" w14:textId="77777777" w:rsidR="00430445" w:rsidRDefault="00430445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25DD72D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CB4C16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AA43" w14:textId="77777777" w:rsidR="00430445" w:rsidRDefault="00430445" w:rsidP="002D5B96">
      <w:r>
        <w:separator/>
      </w:r>
    </w:p>
  </w:footnote>
  <w:footnote w:type="continuationSeparator" w:id="0">
    <w:p w14:paraId="5A6D006E" w14:textId="77777777" w:rsidR="00430445" w:rsidRDefault="00430445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86F6C30"/>
    <w:multiLevelType w:val="multilevel"/>
    <w:tmpl w:val="04AE08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5">
    <w:nsid w:val="5BDB23D4"/>
    <w:multiLevelType w:val="multilevel"/>
    <w:tmpl w:val="B35EA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B3640"/>
    <w:rsid w:val="000E4A66"/>
    <w:rsid w:val="000F17CD"/>
    <w:rsid w:val="001616E6"/>
    <w:rsid w:val="00256B13"/>
    <w:rsid w:val="00270658"/>
    <w:rsid w:val="00271331"/>
    <w:rsid w:val="00283CFF"/>
    <w:rsid w:val="00290414"/>
    <w:rsid w:val="002D5B96"/>
    <w:rsid w:val="002E7D24"/>
    <w:rsid w:val="002F01BC"/>
    <w:rsid w:val="0038118E"/>
    <w:rsid w:val="003A147B"/>
    <w:rsid w:val="003A6CC0"/>
    <w:rsid w:val="003B0B27"/>
    <w:rsid w:val="0040621C"/>
    <w:rsid w:val="004138A0"/>
    <w:rsid w:val="00430445"/>
    <w:rsid w:val="004447E5"/>
    <w:rsid w:val="00485210"/>
    <w:rsid w:val="00487BF8"/>
    <w:rsid w:val="004E36FF"/>
    <w:rsid w:val="004F5FA0"/>
    <w:rsid w:val="005720E2"/>
    <w:rsid w:val="00596BB5"/>
    <w:rsid w:val="005C606F"/>
    <w:rsid w:val="00605EF3"/>
    <w:rsid w:val="00645E13"/>
    <w:rsid w:val="00681222"/>
    <w:rsid w:val="006D5E21"/>
    <w:rsid w:val="006E3923"/>
    <w:rsid w:val="007552A3"/>
    <w:rsid w:val="007C5CCD"/>
    <w:rsid w:val="008179A0"/>
    <w:rsid w:val="00822E0A"/>
    <w:rsid w:val="008D3490"/>
    <w:rsid w:val="008D3993"/>
    <w:rsid w:val="00906F99"/>
    <w:rsid w:val="00990045"/>
    <w:rsid w:val="009B5760"/>
    <w:rsid w:val="009B78B0"/>
    <w:rsid w:val="00A01B3A"/>
    <w:rsid w:val="00A10592"/>
    <w:rsid w:val="00A4260C"/>
    <w:rsid w:val="00A72CDB"/>
    <w:rsid w:val="00A8122B"/>
    <w:rsid w:val="00AD00D4"/>
    <w:rsid w:val="00BB6737"/>
    <w:rsid w:val="00BC30DB"/>
    <w:rsid w:val="00C24B07"/>
    <w:rsid w:val="00C84C87"/>
    <w:rsid w:val="00CB4C16"/>
    <w:rsid w:val="00D219B1"/>
    <w:rsid w:val="00D6515C"/>
    <w:rsid w:val="00DC4511"/>
    <w:rsid w:val="00E3606C"/>
    <w:rsid w:val="00EE2642"/>
    <w:rsid w:val="00F009F1"/>
    <w:rsid w:val="00F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F111DC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F111DC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F111DC"/>
    <w:rPr>
      <w:rFonts w:ascii="Calibri" w:eastAsiaTheme="minorEastAsia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F111DC"/>
    <w:rPr>
      <w:rFonts w:ascii="Calibri" w:eastAsiaTheme="minorEastAsia" w:hAnsi="Calibri" w:cs="Calibri"/>
      <w:b/>
      <w:sz w:val="24"/>
      <w:szCs w:val="24"/>
      <w:lang w:val="es-EC" w:eastAsia="es-EC"/>
    </w:rPr>
  </w:style>
  <w:style w:type="character" w:customStyle="1" w:styleId="Ttulo20">
    <w:name w:val="Título2"/>
    <w:basedOn w:val="Fuentedeprrafopredeter"/>
    <w:rsid w:val="00F1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3821-C951-47C1-8622-F61C8A12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5</cp:revision>
  <cp:lastPrinted>2017-11-14T19:28:00Z</cp:lastPrinted>
  <dcterms:created xsi:type="dcterms:W3CDTF">2018-05-14T18:04:00Z</dcterms:created>
  <dcterms:modified xsi:type="dcterms:W3CDTF">2019-01-07T22:13:00Z</dcterms:modified>
</cp:coreProperties>
</file>