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386E" w14:textId="77777777" w:rsidR="00E71FE3" w:rsidRPr="00183CB0" w:rsidRDefault="00E71FE3" w:rsidP="00E71FE3">
      <w:pPr>
        <w:pStyle w:val="TtuloTDC"/>
        <w:rPr>
          <w:rFonts w:ascii="Calibri" w:hAnsi="Calibri" w:cs="Calibri"/>
          <w:color w:val="auto"/>
          <w:sz w:val="22"/>
          <w:szCs w:val="22"/>
        </w:rPr>
      </w:pPr>
      <w:r>
        <w:rPr>
          <w:noProof/>
        </w:rPr>
        <w:drawing>
          <wp:anchor distT="0" distB="0" distL="114300" distR="114300" simplePos="0" relativeHeight="251663360" behindDoc="1" locked="0" layoutInCell="1" allowOverlap="1" wp14:anchorId="7B2CB9C4" wp14:editId="7DDF8830">
            <wp:simplePos x="0" y="0"/>
            <wp:positionH relativeFrom="column">
              <wp:posOffset>3781425</wp:posOffset>
            </wp:positionH>
            <wp:positionV relativeFrom="paragraph">
              <wp:posOffset>86360</wp:posOffset>
            </wp:positionV>
            <wp:extent cx="2042160" cy="914400"/>
            <wp:effectExtent l="0" t="0" r="0" b="0"/>
            <wp:wrapNone/>
            <wp:docPr id="5" name="Imagen 5" descr="C:\Users\lreinoso\Pictures\Anterior\0.Yachay\2017 YT Logo_blanco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lreinoso\Pictures\Anterior\0.Yachay\2017 YT Logo_blanco sin fond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21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3CB0">
        <w:rPr>
          <w:rFonts w:ascii="Calibri" w:hAnsi="Calibri" w:cs="Calibri"/>
          <w:noProof/>
          <w:color w:val="auto"/>
          <w:sz w:val="22"/>
          <w:szCs w:val="22"/>
        </w:rPr>
        <mc:AlternateContent>
          <mc:Choice Requires="wps">
            <w:drawing>
              <wp:anchor distT="0" distB="0" distL="114300" distR="114300" simplePos="0" relativeHeight="251659264" behindDoc="1" locked="0" layoutInCell="1" allowOverlap="1" wp14:anchorId="0378A08A" wp14:editId="45B36E6D">
                <wp:simplePos x="0" y="0"/>
                <wp:positionH relativeFrom="column">
                  <wp:posOffset>-516255</wp:posOffset>
                </wp:positionH>
                <wp:positionV relativeFrom="paragraph">
                  <wp:posOffset>-280035</wp:posOffset>
                </wp:positionV>
                <wp:extent cx="6461760" cy="9357360"/>
                <wp:effectExtent l="1905" t="0" r="381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9357360"/>
                        </a:xfrm>
                        <a:prstGeom prst="rect">
                          <a:avLst/>
                        </a:prstGeom>
                        <a:solidFill>
                          <a:srgbClr val="77AE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29C0" id="Rectángulo 4" o:spid="_x0000_s1026" style="position:absolute;margin-left:-40.65pt;margin-top:-22.05pt;width:508.8pt;height:73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5ihQIAAP4EAAAOAAAAZHJzL2Uyb0RvYy54bWysVFGO0zAQ/UfiDpb/u0lat2miTVfd7hYh&#10;LbBi4QBu7CQWjh1st+ku4jCchYsxdtrSBT4Qoh+uJzN+fjPzxpdX+1aiHTdWaFXg5CLGiKtSM6Hq&#10;An/8sB7NMbKOKkalVrzAj9ziq8XLF5d9l/OxbrRk3CAAUTbvuwI3znV5FNmy4S21F7rjCpyVNi11&#10;YJo6Yob2gN7KaBzHs6jXhnVGl9xa+HozOPEi4FcVL927qrLcIVlg4ObCasK68Wu0uKR5bWjXiPJA&#10;g/4Di5YKBZeeoG6oo2hrxG9QrSiNtrpyF6VuI11VouQhB8gmiX/J5qGhHQ+5QHFsdyqT/X+w5dvd&#10;vUGCFZhgpGgLLXoPRfv+TdVbqRHxBeo7m0PcQ3dvfIq2u9PlJ4uUXjVU1XxpjO4bThnQSnx89OyA&#10;NywcRZv+jWaAT7dOh1rtK9N6QKgC2oeWPJ5awvcOlfBxRmZJOoPOleDLJtN0Aoa/g+bH452x7hXX&#10;LfKbAhugH+Dp7s66IfQYEuhrKdhaSBkMU29W0qAdBX2k6fJ2NTmg2/MwqXyw0v7YgDh8AZZwh/d5&#10;vqHfX7JkTOLrcTZaz+bpiKzJdJSl8XwUJ9l1NotJRm7WXz3BhOSNYIyrO6H4UXsJ+bveHqZgUE1Q&#10;H+qhQNPxNOT+jL09TzIOvz8l2QoHoyhFW+D5KYjmvrO3ikHaNHdUyGEfPacfGgI1OP6HqgQd+NYP&#10;Etpo9ggyMBqaBA2FRwM2jTZPGPUwgAW2n7fUcIzkawVSyhJC/MQGg0zTMRjm3LM591BVAlSBHUbD&#10;duWGKd92RtQN3JSEwii9BPlVIgjDS3NgdRAtDFnI4PAg+Ck+t0PUz2dr8QMAAP//AwBQSwMEFAAG&#10;AAgAAAAhANoJjTLfAAAADAEAAA8AAABkcnMvZG93bnJldi54bWxMj01ugzAQRveVegdrKnWXGAgh&#10;CcVEVaJW6pIkB3DwFFDxGGGH0Nt3ump38/P0zZtiP9teTDj6zpGCeBmBQKqd6ahRcDm/LbYgfNBk&#10;dO8IFXyjh335+FDo3Lg7VTidQiM4hHyuFbQhDLmUvm7Rar90AxLvPt1odeB2bKQZ9Z3DbS+TKMqk&#10;1R3xhVYPeGix/jrdrAKTnavL5v2Q3Kr1h/fHetqY46TU89P8+gIi4Bz+YPjVZ3Uo2enqbmS86BUs&#10;tvGKUS7SNAbBxG6V8eTKaJrs1iDLQv5/ovwBAAD//wMAUEsBAi0AFAAGAAgAAAAhALaDOJL+AAAA&#10;4QEAABMAAAAAAAAAAAAAAAAAAAAAAFtDb250ZW50X1R5cGVzXS54bWxQSwECLQAUAAYACAAAACEA&#10;OP0h/9YAAACUAQAACwAAAAAAAAAAAAAAAAAvAQAAX3JlbHMvLnJlbHNQSwECLQAUAAYACAAAACEA&#10;gZreYoUCAAD+BAAADgAAAAAAAAAAAAAAAAAuAgAAZHJzL2Uyb0RvYy54bWxQSwECLQAUAAYACAAA&#10;ACEA2gmNMt8AAAAMAQAADwAAAAAAAAAAAAAAAADfBAAAZHJzL2Rvd25yZXYueG1sUEsFBgAAAAAE&#10;AAQA8wAAAOsFAAAAAA==&#10;" fillcolor="#77aec3" stroked="f"/>
            </w:pict>
          </mc:Fallback>
        </mc:AlternateContent>
      </w:r>
    </w:p>
    <w:p w14:paraId="3D95B13F" w14:textId="77777777" w:rsidR="00E71FE3" w:rsidRPr="00183CB0" w:rsidRDefault="00E71FE3" w:rsidP="00E71FE3">
      <w:pPr>
        <w:pStyle w:val="TtuloTDC"/>
        <w:jc w:val="center"/>
        <w:rPr>
          <w:rFonts w:ascii="Calibri" w:hAnsi="Calibri" w:cs="Calibri"/>
          <w:b/>
          <w:color w:val="auto"/>
          <w:sz w:val="22"/>
          <w:szCs w:val="22"/>
        </w:rPr>
      </w:pPr>
      <w:r w:rsidRPr="00183CB0">
        <w:rPr>
          <w:rFonts w:ascii="Calibri" w:hAnsi="Calibri" w:cs="Calibri"/>
          <w:noProof/>
          <w:sz w:val="22"/>
          <w:szCs w:val="22"/>
        </w:rPr>
        <mc:AlternateContent>
          <mc:Choice Requires="wps">
            <w:drawing>
              <wp:anchor distT="0" distB="0" distL="114300" distR="114300" simplePos="0" relativeHeight="251661312" behindDoc="0" locked="0" layoutInCell="1" allowOverlap="1" wp14:anchorId="0FA03074" wp14:editId="0F6F985A">
                <wp:simplePos x="0" y="0"/>
                <wp:positionH relativeFrom="column">
                  <wp:posOffset>-508635</wp:posOffset>
                </wp:positionH>
                <wp:positionV relativeFrom="paragraph">
                  <wp:posOffset>2755265</wp:posOffset>
                </wp:positionV>
                <wp:extent cx="6408420" cy="19812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98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46391" w14:textId="77777777" w:rsidR="00E71FE3" w:rsidRPr="00986D00" w:rsidRDefault="00E71FE3" w:rsidP="00E71FE3">
                            <w:pPr>
                              <w:jc w:val="center"/>
                              <w:rPr>
                                <w:b/>
                                <w:sz w:val="60"/>
                                <w:szCs w:val="60"/>
                              </w:rPr>
                            </w:pPr>
                            <w:r>
                              <w:rPr>
                                <w:b/>
                                <w:sz w:val="60"/>
                                <w:szCs w:val="60"/>
                              </w:rPr>
                              <w:t>Guía</w:t>
                            </w:r>
                            <w:r w:rsidRPr="00986D00">
                              <w:rPr>
                                <w:b/>
                                <w:sz w:val="60"/>
                                <w:szCs w:val="60"/>
                              </w:rPr>
                              <w:t xml:space="preserve"> para </w:t>
                            </w:r>
                            <w:r w:rsidR="00A21914">
                              <w:rPr>
                                <w:b/>
                                <w:sz w:val="60"/>
                                <w:szCs w:val="60"/>
                              </w:rPr>
                              <w:t>el P</w:t>
                            </w:r>
                            <w:r w:rsidRPr="00986D00">
                              <w:rPr>
                                <w:b/>
                                <w:sz w:val="60"/>
                                <w:szCs w:val="60"/>
                              </w:rPr>
                              <w:t>lan de Trabajo – Re</w:t>
                            </w:r>
                            <w:r>
                              <w:rPr>
                                <w:b/>
                                <w:sz w:val="60"/>
                                <w:szCs w:val="60"/>
                              </w:rPr>
                              <w:t>ctor/a, Vicerrector/a</w:t>
                            </w:r>
                            <w:r w:rsidR="00A21914">
                              <w:rPr>
                                <w:b/>
                                <w:sz w:val="60"/>
                                <w:szCs w:val="60"/>
                              </w:rPr>
                              <w:t xml:space="preserve"> Académico</w:t>
                            </w:r>
                          </w:p>
                          <w:p w14:paraId="798CB000" w14:textId="77777777" w:rsidR="00E71FE3" w:rsidRPr="00397084" w:rsidRDefault="00E71FE3" w:rsidP="00E71FE3">
                            <w:pPr>
                              <w:jc w:val="center"/>
                              <w:rPr>
                                <w:b/>
                                <w:sz w:val="68"/>
                                <w:szCs w:val="6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40.05pt;margin-top:216.95pt;width:504.6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TNNiAIAABcFAAAOAAAAZHJzL2Uyb0RvYy54bWysVNuO2yAQfa/Uf0C8Z21nnWxsxVltkqaq&#10;tL1I234AMThGtRkKJPa26r93wEk224tUVfUDBmY4zMw5w/y2bxtyEMZKUAVNrmJKhCqBS7Ur6KeP&#10;m9GMEuuY4qwBJQr6KCy9Xbx8Me90LsZQQ8OFIQiibN7pgtbO6TyKbFmLltkr0EKhsQLTModLs4u4&#10;YR2it000juNp1IHh2kAprMXd9WCki4BfVaJ076vKCkeagmJsLowmjFs/Ros5y3eG6VqWxzDYP0TR&#10;Mqnw0jPUmjlG9kb+AtXK0oCFyl2V0EZQVbIUIQfMJol/yuahZlqEXLA4Vp/LZP8fbPnu8MEQyQt6&#10;TYliLVK02jNugHBBnOgdkGtfpE7bHH0fNHq7fgk9kh0Stvoeys+WKFjVTO3EnTHQ1YJxDDLxJ6OL&#10;owOO9SDb7i1wvI3tHQSgvjKtryDWhCA6kvV4JgjjICVuTtN4lo7RVKItyWYJSiDcwfLTcW2sey2g&#10;JX5SUIMKCPDscG+dD4flJxd/m4VG8o1smrAwu+2qMeTAUC2b8B3Rn7k1yjsr8McGxGEHo8Q7vM3H&#10;G9j/liXjNF6Os9FmOrsZpZt0Mspu4tkoTrJlNo3TLF1vvvsAkzSvJedC3UslTkpM0r9j+tgTg4aC&#10;FklX0Gwyngwc/THJOHy/S7KVDhuzkW1BZ2cnlntmXymOabPcMdkM8+h5+KHKWIPTP1Ql6MBTP4jA&#10;9dseUbw4tsAfUREGkC/kFl8TnNRgvlLSYWcW1H7ZMyMoad4oVFWWpKlv5bBIJzdeD+bSsr20MFUi&#10;VEEdJcN05Yb232sjdzXeNOhYwR0qsZJBI09RHfWL3ReSOb4Uvr0v18Hr6T1b/AAAAP//AwBQSwME&#10;FAAGAAgAAAAhACsy4wvgAAAACwEAAA8AAABkcnMvZG93bnJldi54bWxMj8FuwjAMhu+T9g6RkXaZ&#10;IAUKpV1dtE3atCuMB3Cb0FY0TtUEWt5+2Wk72v70+/vz/WQ6cdODay0jLBcRCM2VVS3XCKfvj/kO&#10;hPPEijrLGuGuHeyLx4ecMmVHPujb0dcihLDLCKHxvs+kdFWjDbmF7TWH29kOhnwYh1qqgcYQbjq5&#10;iqKtNNRy+NBQr98bXV2OV4Nw/hqfN+lYfvpTcoi3b9Qmpb0jPs2m1xcQXk/+D4Zf/aAORXAq7ZWV&#10;Ex3CfBctA4oQr9cpiECkqzRsSoQk3qQgi1z+71D8AAAA//8DAFBLAQItABQABgAIAAAAIQC2gziS&#10;/gAAAOEBAAATAAAAAAAAAAAAAAAAAAAAAABbQ29udGVudF9UeXBlc10ueG1sUEsBAi0AFAAGAAgA&#10;AAAhADj9If/WAAAAlAEAAAsAAAAAAAAAAAAAAAAALwEAAF9yZWxzLy5yZWxzUEsBAi0AFAAGAAgA&#10;AAAhAM3tM02IAgAAFwUAAA4AAAAAAAAAAAAAAAAALgIAAGRycy9lMm9Eb2MueG1sUEsBAi0AFAAG&#10;AAgAAAAhACsy4wvgAAAACwEAAA8AAAAAAAAAAAAAAAAA4gQAAGRycy9kb3ducmV2LnhtbFBLBQYA&#10;AAAABAAEAPMAAADvBQAAAAA=&#10;" stroked="f">
                <v:textbox>
                  <w:txbxContent>
                    <w:p w:rsidR="00E71FE3" w:rsidRPr="00986D00" w:rsidRDefault="00E71FE3" w:rsidP="00E71FE3">
                      <w:pPr>
                        <w:jc w:val="center"/>
                        <w:rPr>
                          <w:b/>
                          <w:sz w:val="60"/>
                          <w:szCs w:val="60"/>
                        </w:rPr>
                      </w:pPr>
                      <w:r>
                        <w:rPr>
                          <w:b/>
                          <w:sz w:val="60"/>
                          <w:szCs w:val="60"/>
                        </w:rPr>
                        <w:t>Guía</w:t>
                      </w:r>
                      <w:r w:rsidRPr="00986D00">
                        <w:rPr>
                          <w:b/>
                          <w:sz w:val="60"/>
                          <w:szCs w:val="60"/>
                        </w:rPr>
                        <w:t xml:space="preserve"> para </w:t>
                      </w:r>
                      <w:r w:rsidR="00A21914">
                        <w:rPr>
                          <w:b/>
                          <w:sz w:val="60"/>
                          <w:szCs w:val="60"/>
                        </w:rPr>
                        <w:t>el P</w:t>
                      </w:r>
                      <w:r w:rsidRPr="00986D00">
                        <w:rPr>
                          <w:b/>
                          <w:sz w:val="60"/>
                          <w:szCs w:val="60"/>
                        </w:rPr>
                        <w:t>lan de Trabajo – Re</w:t>
                      </w:r>
                      <w:r>
                        <w:rPr>
                          <w:b/>
                          <w:sz w:val="60"/>
                          <w:szCs w:val="60"/>
                        </w:rPr>
                        <w:t>ctor/a, Vicerrector/a</w:t>
                      </w:r>
                      <w:r w:rsidR="00A21914">
                        <w:rPr>
                          <w:b/>
                          <w:sz w:val="60"/>
                          <w:szCs w:val="60"/>
                        </w:rPr>
                        <w:t xml:space="preserve"> Académico</w:t>
                      </w:r>
                    </w:p>
                    <w:p w:rsidR="00E71FE3" w:rsidRPr="00397084" w:rsidRDefault="00E71FE3" w:rsidP="00E71FE3">
                      <w:pPr>
                        <w:jc w:val="center"/>
                        <w:rPr>
                          <w:b/>
                          <w:sz w:val="68"/>
                          <w:szCs w:val="68"/>
                        </w:rPr>
                      </w:pPr>
                    </w:p>
                  </w:txbxContent>
                </v:textbox>
              </v:shape>
            </w:pict>
          </mc:Fallback>
        </mc:AlternateContent>
      </w:r>
      <w:r w:rsidRPr="00183CB0">
        <w:rPr>
          <w:rFonts w:ascii="Calibri" w:hAnsi="Calibri" w:cs="Calibri"/>
          <w:noProof/>
          <w:sz w:val="22"/>
          <w:szCs w:val="22"/>
        </w:rPr>
        <mc:AlternateContent>
          <mc:Choice Requires="wps">
            <w:drawing>
              <wp:anchor distT="0" distB="0" distL="114300" distR="114300" simplePos="0" relativeHeight="251662336" behindDoc="0" locked="0" layoutInCell="1" allowOverlap="1" wp14:anchorId="47346FBD" wp14:editId="41AF8498">
                <wp:simplePos x="0" y="0"/>
                <wp:positionH relativeFrom="column">
                  <wp:posOffset>-112395</wp:posOffset>
                </wp:positionH>
                <wp:positionV relativeFrom="paragraph">
                  <wp:posOffset>5921375</wp:posOffset>
                </wp:positionV>
                <wp:extent cx="5775960" cy="2461260"/>
                <wp:effectExtent l="0" t="381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246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3BC15" w14:textId="77777777" w:rsidR="00E71FE3" w:rsidRDefault="00E71FE3" w:rsidP="00E71FE3">
                            <w:pPr>
                              <w:jc w:val="center"/>
                              <w:rPr>
                                <w:b/>
                                <w:color w:val="FFFFFF"/>
                                <w:sz w:val="48"/>
                              </w:rPr>
                            </w:pPr>
                            <w:r w:rsidRPr="00183CB0">
                              <w:rPr>
                                <w:b/>
                                <w:color w:val="FFFFFF"/>
                                <w:sz w:val="48"/>
                              </w:rPr>
                              <w:t>Universidad de Investigación de Tecnología Experimental Yachay</w:t>
                            </w:r>
                          </w:p>
                          <w:p w14:paraId="53735B94" w14:textId="77777777" w:rsidR="00E71FE3" w:rsidRDefault="00E71FE3" w:rsidP="00E71FE3">
                            <w:pPr>
                              <w:jc w:val="center"/>
                              <w:rPr>
                                <w:b/>
                                <w:color w:val="FFFFFF"/>
                                <w:sz w:val="48"/>
                              </w:rPr>
                            </w:pPr>
                          </w:p>
                          <w:p w14:paraId="0B8D109D" w14:textId="77777777" w:rsidR="00E71FE3" w:rsidRDefault="00E71FE3" w:rsidP="00E71FE3">
                            <w:pPr>
                              <w:jc w:val="center"/>
                              <w:rPr>
                                <w:b/>
                                <w:color w:val="FFFFFF"/>
                                <w:sz w:val="48"/>
                              </w:rPr>
                            </w:pPr>
                          </w:p>
                          <w:p w14:paraId="3DC31454" w14:textId="77777777" w:rsidR="00E71FE3" w:rsidRDefault="00E71FE3" w:rsidP="00E71FE3">
                            <w:pPr>
                              <w:jc w:val="center"/>
                              <w:rPr>
                                <w:b/>
                                <w:color w:val="FFFFFF"/>
                                <w:sz w:val="48"/>
                              </w:rPr>
                            </w:pPr>
                            <w:r>
                              <w:rPr>
                                <w:b/>
                                <w:color w:val="FFFFFF"/>
                                <w:sz w:val="48"/>
                              </w:rPr>
                              <w:t xml:space="preserve"> 2022</w:t>
                            </w:r>
                          </w:p>
                          <w:p w14:paraId="7FEFA451" w14:textId="77777777" w:rsidR="00E71FE3" w:rsidRDefault="00E71FE3" w:rsidP="00E71FE3">
                            <w:pPr>
                              <w:jc w:val="center"/>
                              <w:rPr>
                                <w:b/>
                                <w:color w:val="FFFFFF"/>
                                <w:sz w:val="48"/>
                              </w:rPr>
                            </w:pPr>
                          </w:p>
                          <w:p w14:paraId="277FB468" w14:textId="77777777" w:rsidR="00E71FE3" w:rsidRPr="00183CB0" w:rsidRDefault="00E71FE3" w:rsidP="00E71FE3">
                            <w:pPr>
                              <w:jc w:val="center"/>
                              <w:rPr>
                                <w:b/>
                                <w:color w:val="FFFFFF"/>
                                <w:sz w:val="48"/>
                              </w:rPr>
                            </w:pPr>
                            <w:r>
                              <w:rPr>
                                <w:b/>
                                <w:color w:val="FFFFFF"/>
                                <w:sz w:val="48"/>
                              </w:rPr>
                              <w:t>Oc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27" type="#_x0000_t202" style="position:absolute;left:0;text-align:left;margin-left:-8.85pt;margin-top:466.25pt;width:454.8pt;height:19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CLqvAIAAMgFAAAOAAAAZHJzL2Uyb0RvYy54bWysVNtu2zAMfR+wfxD07voy5WKjTtHG8TCg&#10;uwDdPkCx5FiYLXmSEqcb9u+j5CRNWgwYtvnBkETqkIc84vXNvmvRjmsjlMxxfBVhxGWlmJCbHH/5&#10;XAZzjIylktFWSZ7jR27wzeL1q+uhz3iiGtUyrhGASJMNfY4ba/ssDE3V8I6aK9VzCcZa6Y5a2OpN&#10;yDQdAL1rwySKpuGgNOu1qrgxcFqMRrzw+HXNK/uxrg23qM0x5Gb9X/v/2v3DxTXNNpr2jagOadC/&#10;yKKjQkLQE1RBLUVbLV5AdaLSyqjaXlWqC1Vdi4p7DsAmjp6xeWhozz0XKI7pT2Uy/w+2+rD7pJFg&#10;OU4wkrSDFi23lGmFGEeW761CiSvS0JsMfB968Lb7O7WHZnvCpr9X1VeDpFo2VG74rdZqaDhlkGTs&#10;boZnV0cc40DWw3vFIBrdWuWB9rXuXAWhJgjQoVmPpwZBHqiCw8lsNkmnYKrAlpBpnMDGxaDZ8Xqv&#10;jX3LVYfcIscaFODh6e7e2NH16OKiSVWKtoVzmrXy4gAwxxMIDledzaXhm/ojjdLVfDUnAUmmq4BE&#10;RRHclksSTMt4NineFMtlEf90cWOSNYIxLl2Yo8Bi8mcNPEh9lMZJYka1gjk4l5LRm/Wy1WhHQeCl&#10;/w4FOXMLL9Pw9QIuzyjFCYnukjQop/NZQEoyCdJZNA+iOL2DmpOUFOUlpXsh+b9TQkOO00kyGdX0&#10;W26R/15yo1knLIyQVnQ5np+caOY0uJLMt9ZS0Y7rs1K49J9KAe0+Ntor1ol0lKvdr/f+hXg5OzWv&#10;FXsECWsFAgMxwviDRaP0d4wGGCU5Nt+2VHOM2ncSnkEaE+Jmj9+QySyBjT63rM8tVFYAlWOL0bhc&#10;2nFebXstNg1EGh+eVLfwdGrhRf2U1eHBwbjw3A6jzc2j8733ehrAi18AAAD//wMAUEsDBBQABgAI&#10;AAAAIQAVCGQJ4AAAAAwBAAAPAAAAZHJzL2Rvd25yZXYueG1sTI/BTsMwEETvSPyDtUjcWjsppU2I&#10;UyEQV1ALrcTNjbdJRLyOYrcJf89yguNqnmbeFpvJdeKCQ2g9aUjmCgRS5W1LtYaP95fZGkSIhqzp&#10;PKGGbwywKa+vCpNbP9IWL7tYCy6hkBsNTYx9LmWoGnQmzH2PxNnJD85EPoda2sGMXO46mSp1L51p&#10;iRca0+NTg9XX7uw07F9Pn4c79VY/u2U/+klJcpnU+vZmenwAEXGKfzD86rM6lOx09GeyQXQaZslq&#10;xaiGbJEuQTCxzpIMxJHRRaoSkGUh/z9R/gAAAP//AwBQSwECLQAUAAYACAAAACEAtoM4kv4AAADh&#10;AQAAEwAAAAAAAAAAAAAAAAAAAAAAW0NvbnRlbnRfVHlwZXNdLnhtbFBLAQItABQABgAIAAAAIQA4&#10;/SH/1gAAAJQBAAALAAAAAAAAAAAAAAAAAC8BAABfcmVscy8ucmVsc1BLAQItABQABgAIAAAAIQB1&#10;UCLqvAIAAMgFAAAOAAAAAAAAAAAAAAAAAC4CAABkcnMvZTJvRG9jLnhtbFBLAQItABQABgAIAAAA&#10;IQAVCGQJ4AAAAAwBAAAPAAAAAAAAAAAAAAAAABYFAABkcnMvZG93bnJldi54bWxQSwUGAAAAAAQA&#10;BADzAAAAIwYAAAAA&#10;" filled="f" stroked="f">
                <v:textbox>
                  <w:txbxContent>
                    <w:p w:rsidR="00E71FE3" w:rsidRDefault="00E71FE3" w:rsidP="00E71FE3">
                      <w:pPr>
                        <w:jc w:val="center"/>
                        <w:rPr>
                          <w:b/>
                          <w:color w:val="FFFFFF"/>
                          <w:sz w:val="48"/>
                        </w:rPr>
                      </w:pPr>
                      <w:r w:rsidRPr="00183CB0">
                        <w:rPr>
                          <w:b/>
                          <w:color w:val="FFFFFF"/>
                          <w:sz w:val="48"/>
                        </w:rPr>
                        <w:t xml:space="preserve">Universidad de Investigación de Tecnología Experimental </w:t>
                      </w:r>
                      <w:proofErr w:type="spellStart"/>
                      <w:r w:rsidRPr="00183CB0">
                        <w:rPr>
                          <w:b/>
                          <w:color w:val="FFFFFF"/>
                          <w:sz w:val="48"/>
                        </w:rPr>
                        <w:t>Yachay</w:t>
                      </w:r>
                      <w:proofErr w:type="spellEnd"/>
                    </w:p>
                    <w:p w:rsidR="00E71FE3" w:rsidRDefault="00E71FE3" w:rsidP="00E71FE3">
                      <w:pPr>
                        <w:jc w:val="center"/>
                        <w:rPr>
                          <w:b/>
                          <w:color w:val="FFFFFF"/>
                          <w:sz w:val="48"/>
                        </w:rPr>
                      </w:pPr>
                    </w:p>
                    <w:p w:rsidR="00E71FE3" w:rsidRDefault="00E71FE3" w:rsidP="00E71FE3">
                      <w:pPr>
                        <w:jc w:val="center"/>
                        <w:rPr>
                          <w:b/>
                          <w:color w:val="FFFFFF"/>
                          <w:sz w:val="48"/>
                        </w:rPr>
                      </w:pPr>
                    </w:p>
                    <w:p w:rsidR="00E71FE3" w:rsidRDefault="00E71FE3" w:rsidP="00E71FE3">
                      <w:pPr>
                        <w:jc w:val="center"/>
                        <w:rPr>
                          <w:b/>
                          <w:color w:val="FFFFFF"/>
                          <w:sz w:val="48"/>
                        </w:rPr>
                      </w:pPr>
                      <w:r>
                        <w:rPr>
                          <w:b/>
                          <w:color w:val="FFFFFF"/>
                          <w:sz w:val="48"/>
                        </w:rPr>
                        <w:t xml:space="preserve"> 2022</w:t>
                      </w:r>
                    </w:p>
                    <w:p w:rsidR="00E71FE3" w:rsidRDefault="00E71FE3" w:rsidP="00E71FE3">
                      <w:pPr>
                        <w:jc w:val="center"/>
                        <w:rPr>
                          <w:b/>
                          <w:color w:val="FFFFFF"/>
                          <w:sz w:val="48"/>
                        </w:rPr>
                      </w:pPr>
                    </w:p>
                    <w:p w:rsidR="00E71FE3" w:rsidRPr="00183CB0" w:rsidRDefault="00E71FE3" w:rsidP="00E71FE3">
                      <w:pPr>
                        <w:jc w:val="center"/>
                        <w:rPr>
                          <w:b/>
                          <w:color w:val="FFFFFF"/>
                          <w:sz w:val="48"/>
                        </w:rPr>
                      </w:pPr>
                      <w:proofErr w:type="spellStart"/>
                      <w:r>
                        <w:rPr>
                          <w:b/>
                          <w:color w:val="FFFFFF"/>
                          <w:sz w:val="48"/>
                        </w:rPr>
                        <w:t>Oc</w:t>
                      </w:r>
                      <w:proofErr w:type="spellEnd"/>
                    </w:p>
                  </w:txbxContent>
                </v:textbox>
              </v:shape>
            </w:pict>
          </mc:Fallback>
        </mc:AlternateContent>
      </w:r>
      <w:r w:rsidRPr="00183CB0">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057E9A62" wp14:editId="64F548F0">
                <wp:simplePos x="0" y="0"/>
                <wp:positionH relativeFrom="column">
                  <wp:posOffset>-539115</wp:posOffset>
                </wp:positionH>
                <wp:positionV relativeFrom="paragraph">
                  <wp:posOffset>2637155</wp:posOffset>
                </wp:positionV>
                <wp:extent cx="6530340" cy="2095500"/>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209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6C53D" id="Rectángulo 1" o:spid="_x0000_s1026" style="position:absolute;margin-left:-42.45pt;margin-top:207.65pt;width:514.2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JQRhAIAAP4EAAAOAAAAZHJzL2Uyb0RvYy54bWysVNuO0zAQfUfiHyy/d3PZpNtEm672QhHS&#10;AisWPsC1ncTCsY3tNl0QH8O38GOMnW3pAg8IkQfH47n4zJwZn1/sBom23DqhVYOzkxQjrqhmQnUN&#10;/vB+NVtg5DxRjEiteIMfuMMXy+fPzkdT81z3WjJuEQRRrh5Ng3vvTZ0kjvZ8IO5EG65A2Wo7EA+i&#10;7RJmyQjRB5nkaTpPRm2ZsZpy5+D0ZlLiZYzftpz6t23ruEeywYDNx9XGdR3WZHlO6s4S0wv6CIP8&#10;A4qBCAWXHkLdEE/QxorfQg2CWu1060+oHhLdtoLymANkk6W/ZHPfE8NjLlAcZw5lcv8vLH2zvbNI&#10;MOAOI0UGoOgdFO37N9VtpEZZKNBoXA129+bOhhSdudX0o0NKX/dEdfzSWj32nDCAFe2TJw5BcOCK&#10;1uNrzSA+2Xgda7Vr7RACQhXQLlLycKCE7zyicDgvT9PTApijoMvTqizTSFpC6r27sc6/5HpAYdNg&#10;C/BjeLK9dR7gg+neJMLXUrCVkDIKtltfS4u2BPpjFb+QMbi4YzOpgrHSwW1STyeAEu4IuoA38v2l&#10;yvIivcqr2Wq+OJsVq6KcVWfpYpZm1VU1T4uquFl9DQCzou4FY1zdCsX3vZcVf8ft4xRMXRO7D40N&#10;rsq8jLk/Qe+Ok0zj96ckB+FhFKUYGrw4GJE6MPtCMUib1J4IOe2Tp/BjyaAG+3+sSuyDQP3UQmvN&#10;HqANrAaSgFB4NGDTa/sZoxEGsMHu04ZYjpF8paCVqqwIvPsoFOVZDoI91qyPNURRCNVgj9G0vfbT&#10;lG+MFV0PN2WxMEpfQvu1IjZGaM0JFeAOAgxZzODxQQhTfCxHq5/P1vIHAAAA//8DAFBLAwQUAAYA&#10;CAAAACEATaZPjeAAAAALAQAADwAAAGRycy9kb3ducmV2LnhtbEyPwU7DMAyG70i8Q2Qkblsympa1&#10;1J0mpJ2AAxsSV6/J2oom6Zp0K29POMHR9qff319uZtOzix595yzCaimAaVs71dkG4eOwW6yB+UBW&#10;Ue+sRvjWHjbV7U1JhXJX+64v+9CwGGJ9QQhtCEPBua9bbcgv3aBtvJ3caCjEcWy4Gukaw03PH4TI&#10;uKHOxg8tDfq51fXXfjIIlEl1fjslr4eXKaO8mcUu/RSI93fz9glY0HP4g+FXP6pDFZ2ObrLKsx5h&#10;sZZ5RBHkKk2ARSKXSQrsiPAo44ZXJf/fofoBAAD//wMAUEsBAi0AFAAGAAgAAAAhALaDOJL+AAAA&#10;4QEAABMAAAAAAAAAAAAAAAAAAAAAAFtDb250ZW50X1R5cGVzXS54bWxQSwECLQAUAAYACAAAACEA&#10;OP0h/9YAAACUAQAACwAAAAAAAAAAAAAAAAAvAQAAX3JlbHMvLnJlbHNQSwECLQAUAAYACAAAACEA&#10;dPCUEYQCAAD+BAAADgAAAAAAAAAAAAAAAAAuAgAAZHJzL2Uyb0RvYy54bWxQSwECLQAUAAYACAAA&#10;ACEATaZPjeAAAAALAQAADwAAAAAAAAAAAAAAAADeBAAAZHJzL2Rvd25yZXYueG1sUEsFBgAAAAAE&#10;AAQA8wAAAOsFAAAAAA==&#10;" stroked="f"/>
            </w:pict>
          </mc:Fallback>
        </mc:AlternateContent>
      </w:r>
      <w:r w:rsidRPr="00183CB0">
        <w:rPr>
          <w:rFonts w:ascii="Calibri" w:hAnsi="Calibri" w:cs="Calibri"/>
          <w:sz w:val="22"/>
          <w:szCs w:val="22"/>
        </w:rPr>
        <w:br w:type="page"/>
      </w:r>
      <w:r w:rsidRPr="00183CB0">
        <w:rPr>
          <w:rFonts w:ascii="Calibri" w:hAnsi="Calibri" w:cs="Calibri"/>
          <w:b/>
          <w:color w:val="auto"/>
          <w:szCs w:val="22"/>
        </w:rPr>
        <w:lastRenderedPageBreak/>
        <w:t>Contenido</w:t>
      </w:r>
    </w:p>
    <w:p w14:paraId="32BD9D32" w14:textId="77777777" w:rsidR="00E71FE3" w:rsidRPr="002F0A10" w:rsidRDefault="00E71FE3" w:rsidP="00E71FE3">
      <w:pPr>
        <w:pStyle w:val="TDC1"/>
        <w:rPr>
          <w:rFonts w:eastAsia="Times New Roman"/>
          <w:noProof/>
          <w:lang w:eastAsia="es-EC"/>
        </w:rPr>
      </w:pPr>
      <w:r>
        <w:fldChar w:fldCharType="begin"/>
      </w:r>
      <w:r>
        <w:instrText xml:space="preserve"> TOC \o "1-3" \h \z \u </w:instrText>
      </w:r>
      <w:r>
        <w:fldChar w:fldCharType="separate"/>
      </w:r>
      <w:hyperlink w:anchor="_Toc57639310" w:history="1">
        <w:r w:rsidRPr="00AD5B2D">
          <w:rPr>
            <w:rStyle w:val="Hipervnculo"/>
            <w:rFonts w:cs="Calibri"/>
            <w:b/>
            <w:noProof/>
          </w:rPr>
          <w:t>1.</w:t>
        </w:r>
        <w:r w:rsidRPr="002F0A10">
          <w:rPr>
            <w:rFonts w:eastAsia="Times New Roman"/>
            <w:noProof/>
            <w:lang w:eastAsia="es-EC"/>
          </w:rPr>
          <w:tab/>
        </w:r>
        <w:r w:rsidRPr="00AD5B2D">
          <w:rPr>
            <w:rStyle w:val="Hipervnculo"/>
            <w:rFonts w:cs="Calibri"/>
            <w:b/>
            <w:noProof/>
          </w:rPr>
          <w:t>BASE LEGAL</w:t>
        </w:r>
        <w:r>
          <w:rPr>
            <w:noProof/>
            <w:webHidden/>
          </w:rPr>
          <w:tab/>
        </w:r>
        <w:r>
          <w:rPr>
            <w:noProof/>
            <w:webHidden/>
          </w:rPr>
          <w:fldChar w:fldCharType="begin"/>
        </w:r>
        <w:r>
          <w:rPr>
            <w:noProof/>
            <w:webHidden/>
          </w:rPr>
          <w:instrText xml:space="preserve"> PAGEREF _Toc57639310 \h </w:instrText>
        </w:r>
        <w:r>
          <w:rPr>
            <w:noProof/>
            <w:webHidden/>
          </w:rPr>
        </w:r>
        <w:r>
          <w:rPr>
            <w:noProof/>
            <w:webHidden/>
          </w:rPr>
          <w:fldChar w:fldCharType="separate"/>
        </w:r>
        <w:r>
          <w:rPr>
            <w:noProof/>
            <w:webHidden/>
          </w:rPr>
          <w:t>3</w:t>
        </w:r>
        <w:r>
          <w:rPr>
            <w:noProof/>
            <w:webHidden/>
          </w:rPr>
          <w:fldChar w:fldCharType="end"/>
        </w:r>
      </w:hyperlink>
    </w:p>
    <w:p w14:paraId="2F4462CD" w14:textId="77777777" w:rsidR="00E71FE3" w:rsidRPr="002F0A10" w:rsidRDefault="00AB4914" w:rsidP="00E71FE3">
      <w:pPr>
        <w:pStyle w:val="TDC1"/>
        <w:rPr>
          <w:rFonts w:eastAsia="Times New Roman"/>
          <w:noProof/>
          <w:lang w:eastAsia="es-EC"/>
        </w:rPr>
      </w:pPr>
      <w:hyperlink w:anchor="_Toc57639311" w:history="1">
        <w:r w:rsidR="00E71FE3" w:rsidRPr="00AD5B2D">
          <w:rPr>
            <w:rStyle w:val="Hipervnculo"/>
            <w:rFonts w:cs="Calibri"/>
            <w:b/>
            <w:noProof/>
          </w:rPr>
          <w:t>2.</w:t>
        </w:r>
        <w:r w:rsidR="00E71FE3" w:rsidRPr="002F0A10">
          <w:rPr>
            <w:rFonts w:eastAsia="Times New Roman"/>
            <w:noProof/>
            <w:lang w:eastAsia="es-EC"/>
          </w:rPr>
          <w:tab/>
        </w:r>
        <w:r w:rsidR="00E71FE3" w:rsidRPr="00AD5B2D">
          <w:rPr>
            <w:rStyle w:val="Hipervnculo"/>
            <w:rFonts w:cs="Calibri"/>
            <w:b/>
            <w:noProof/>
          </w:rPr>
          <w:t>DEFINICIÓN E IMPORTANCIA DEL PLAN DE TRABAJO</w:t>
        </w:r>
        <w:r w:rsidR="00E71FE3">
          <w:rPr>
            <w:noProof/>
            <w:webHidden/>
          </w:rPr>
          <w:tab/>
        </w:r>
        <w:r w:rsidR="00E71FE3">
          <w:rPr>
            <w:noProof/>
            <w:webHidden/>
          </w:rPr>
          <w:fldChar w:fldCharType="begin"/>
        </w:r>
        <w:r w:rsidR="00E71FE3">
          <w:rPr>
            <w:noProof/>
            <w:webHidden/>
          </w:rPr>
          <w:instrText xml:space="preserve"> PAGEREF _Toc57639311 \h </w:instrText>
        </w:r>
        <w:r w:rsidR="00E71FE3">
          <w:rPr>
            <w:noProof/>
            <w:webHidden/>
          </w:rPr>
        </w:r>
        <w:r w:rsidR="00E71FE3">
          <w:rPr>
            <w:noProof/>
            <w:webHidden/>
          </w:rPr>
          <w:fldChar w:fldCharType="separate"/>
        </w:r>
        <w:r w:rsidR="00E71FE3">
          <w:rPr>
            <w:noProof/>
            <w:webHidden/>
          </w:rPr>
          <w:t>3</w:t>
        </w:r>
        <w:r w:rsidR="00E71FE3">
          <w:rPr>
            <w:noProof/>
            <w:webHidden/>
          </w:rPr>
          <w:fldChar w:fldCharType="end"/>
        </w:r>
      </w:hyperlink>
    </w:p>
    <w:p w14:paraId="6D8F31EE" w14:textId="77777777" w:rsidR="00E71FE3" w:rsidRPr="002F0A10" w:rsidRDefault="00AB4914" w:rsidP="00E71FE3">
      <w:pPr>
        <w:pStyle w:val="TDC1"/>
        <w:rPr>
          <w:rFonts w:eastAsia="Times New Roman"/>
          <w:noProof/>
          <w:lang w:eastAsia="es-EC"/>
        </w:rPr>
      </w:pPr>
      <w:hyperlink w:anchor="_Toc57639312" w:history="1">
        <w:r w:rsidR="00E71FE3" w:rsidRPr="00AD5B2D">
          <w:rPr>
            <w:rStyle w:val="Hipervnculo"/>
            <w:rFonts w:cs="Calibri"/>
            <w:b/>
            <w:noProof/>
          </w:rPr>
          <w:t>3.</w:t>
        </w:r>
        <w:r w:rsidR="00E71FE3" w:rsidRPr="002F0A10">
          <w:rPr>
            <w:rFonts w:eastAsia="Times New Roman"/>
            <w:noProof/>
            <w:lang w:eastAsia="es-EC"/>
          </w:rPr>
          <w:tab/>
        </w:r>
        <w:r w:rsidR="00E71FE3" w:rsidRPr="00AD5B2D">
          <w:rPr>
            <w:rStyle w:val="Hipervnculo"/>
            <w:rFonts w:cs="Calibri"/>
            <w:b/>
            <w:noProof/>
          </w:rPr>
          <w:t>ESTRUCTURA BÁSICA DE UN PLAN DE TRABAJO</w:t>
        </w:r>
        <w:r w:rsidR="00E71FE3">
          <w:rPr>
            <w:noProof/>
            <w:webHidden/>
          </w:rPr>
          <w:tab/>
        </w:r>
        <w:r w:rsidR="00E71FE3">
          <w:rPr>
            <w:noProof/>
            <w:webHidden/>
          </w:rPr>
          <w:fldChar w:fldCharType="begin"/>
        </w:r>
        <w:r w:rsidR="00E71FE3">
          <w:rPr>
            <w:noProof/>
            <w:webHidden/>
          </w:rPr>
          <w:instrText xml:space="preserve"> PAGEREF _Toc57639312 \h </w:instrText>
        </w:r>
        <w:r w:rsidR="00E71FE3">
          <w:rPr>
            <w:noProof/>
            <w:webHidden/>
          </w:rPr>
        </w:r>
        <w:r w:rsidR="00E71FE3">
          <w:rPr>
            <w:noProof/>
            <w:webHidden/>
          </w:rPr>
          <w:fldChar w:fldCharType="separate"/>
        </w:r>
        <w:r w:rsidR="00E71FE3">
          <w:rPr>
            <w:noProof/>
            <w:webHidden/>
          </w:rPr>
          <w:t>4</w:t>
        </w:r>
        <w:r w:rsidR="00E71FE3">
          <w:rPr>
            <w:noProof/>
            <w:webHidden/>
          </w:rPr>
          <w:fldChar w:fldCharType="end"/>
        </w:r>
      </w:hyperlink>
    </w:p>
    <w:p w14:paraId="297B6109" w14:textId="77777777" w:rsidR="00E71FE3" w:rsidRPr="002F0A10" w:rsidRDefault="00AB4914" w:rsidP="00E71FE3">
      <w:pPr>
        <w:pStyle w:val="TDC1"/>
        <w:rPr>
          <w:rFonts w:eastAsia="Times New Roman"/>
          <w:noProof/>
          <w:lang w:eastAsia="es-EC"/>
        </w:rPr>
      </w:pPr>
      <w:hyperlink w:anchor="_Toc57639313" w:history="1">
        <w:r w:rsidR="00E71FE3" w:rsidRPr="00AD5B2D">
          <w:rPr>
            <w:rStyle w:val="Hipervnculo"/>
            <w:b/>
            <w:noProof/>
          </w:rPr>
          <w:t>3.1.</w:t>
        </w:r>
        <w:r w:rsidR="00E71FE3" w:rsidRPr="002F0A10">
          <w:rPr>
            <w:rFonts w:eastAsia="Times New Roman"/>
            <w:noProof/>
            <w:lang w:eastAsia="es-EC"/>
          </w:rPr>
          <w:tab/>
        </w:r>
        <w:r w:rsidR="00E71FE3" w:rsidRPr="00AD5B2D">
          <w:rPr>
            <w:rStyle w:val="Hipervnculo"/>
            <w:b/>
            <w:noProof/>
          </w:rPr>
          <w:t>COMPONENTES</w:t>
        </w:r>
        <w:r w:rsidR="00E71FE3">
          <w:rPr>
            <w:noProof/>
            <w:webHidden/>
          </w:rPr>
          <w:tab/>
        </w:r>
        <w:r w:rsidR="00E71FE3">
          <w:rPr>
            <w:noProof/>
            <w:webHidden/>
          </w:rPr>
          <w:fldChar w:fldCharType="begin"/>
        </w:r>
        <w:r w:rsidR="00E71FE3">
          <w:rPr>
            <w:noProof/>
            <w:webHidden/>
          </w:rPr>
          <w:instrText xml:space="preserve"> PAGEREF _Toc57639313 \h </w:instrText>
        </w:r>
        <w:r w:rsidR="00E71FE3">
          <w:rPr>
            <w:noProof/>
            <w:webHidden/>
          </w:rPr>
        </w:r>
        <w:r w:rsidR="00E71FE3">
          <w:rPr>
            <w:noProof/>
            <w:webHidden/>
          </w:rPr>
          <w:fldChar w:fldCharType="separate"/>
        </w:r>
        <w:r w:rsidR="00E71FE3">
          <w:rPr>
            <w:noProof/>
            <w:webHidden/>
          </w:rPr>
          <w:t>4</w:t>
        </w:r>
        <w:r w:rsidR="00E71FE3">
          <w:rPr>
            <w:noProof/>
            <w:webHidden/>
          </w:rPr>
          <w:fldChar w:fldCharType="end"/>
        </w:r>
      </w:hyperlink>
    </w:p>
    <w:p w14:paraId="7D466D8F" w14:textId="77777777" w:rsidR="00E71FE3" w:rsidRPr="002F0A10" w:rsidRDefault="00AB4914" w:rsidP="00E71FE3">
      <w:pPr>
        <w:pStyle w:val="TDC2"/>
        <w:rPr>
          <w:rFonts w:eastAsia="Times New Roman"/>
          <w:noProof/>
          <w:lang w:eastAsia="es-EC"/>
        </w:rPr>
      </w:pPr>
      <w:hyperlink w:anchor="_Toc57639314" w:history="1">
        <w:r w:rsidR="00E71FE3" w:rsidRPr="00AD5B2D">
          <w:rPr>
            <w:rStyle w:val="Hipervnculo"/>
            <w:rFonts w:ascii="Symbol" w:hAnsi="Symbol"/>
            <w:noProof/>
          </w:rPr>
          <w:t></w:t>
        </w:r>
        <w:r w:rsidR="00E71FE3" w:rsidRPr="002F0A10">
          <w:rPr>
            <w:rFonts w:eastAsia="Times New Roman"/>
            <w:noProof/>
            <w:lang w:eastAsia="es-EC"/>
          </w:rPr>
          <w:tab/>
        </w:r>
        <w:r w:rsidR="00E71FE3" w:rsidRPr="00AD5B2D">
          <w:rPr>
            <w:rStyle w:val="Hipervnculo"/>
            <w:b/>
            <w:noProof/>
          </w:rPr>
          <w:t>Componente 1: Diagnóstico de la Situación Actual</w:t>
        </w:r>
        <w:r w:rsidR="00E71FE3">
          <w:rPr>
            <w:noProof/>
            <w:webHidden/>
          </w:rPr>
          <w:tab/>
        </w:r>
        <w:r w:rsidR="00E71FE3">
          <w:rPr>
            <w:noProof/>
            <w:webHidden/>
          </w:rPr>
          <w:fldChar w:fldCharType="begin"/>
        </w:r>
        <w:r w:rsidR="00E71FE3">
          <w:rPr>
            <w:noProof/>
            <w:webHidden/>
          </w:rPr>
          <w:instrText xml:space="preserve"> PAGEREF _Toc57639314 \h </w:instrText>
        </w:r>
        <w:r w:rsidR="00E71FE3">
          <w:rPr>
            <w:noProof/>
            <w:webHidden/>
          </w:rPr>
        </w:r>
        <w:r w:rsidR="00E71FE3">
          <w:rPr>
            <w:noProof/>
            <w:webHidden/>
          </w:rPr>
          <w:fldChar w:fldCharType="separate"/>
        </w:r>
        <w:r w:rsidR="00E71FE3">
          <w:rPr>
            <w:noProof/>
            <w:webHidden/>
          </w:rPr>
          <w:t>4</w:t>
        </w:r>
        <w:r w:rsidR="00E71FE3">
          <w:rPr>
            <w:noProof/>
            <w:webHidden/>
          </w:rPr>
          <w:fldChar w:fldCharType="end"/>
        </w:r>
      </w:hyperlink>
    </w:p>
    <w:p w14:paraId="11E5F83E" w14:textId="77777777" w:rsidR="00E71FE3" w:rsidRPr="002F0A10" w:rsidRDefault="00AB4914" w:rsidP="00E71FE3">
      <w:pPr>
        <w:pStyle w:val="TDC2"/>
        <w:rPr>
          <w:rFonts w:eastAsia="Times New Roman"/>
          <w:noProof/>
          <w:lang w:eastAsia="es-EC"/>
        </w:rPr>
      </w:pPr>
      <w:hyperlink w:anchor="_Toc57639315" w:history="1">
        <w:r w:rsidR="00E71FE3" w:rsidRPr="00AD5B2D">
          <w:rPr>
            <w:rStyle w:val="Hipervnculo"/>
            <w:rFonts w:ascii="Symbol" w:hAnsi="Symbol"/>
            <w:noProof/>
          </w:rPr>
          <w:t></w:t>
        </w:r>
        <w:r w:rsidR="00E71FE3" w:rsidRPr="002F0A10">
          <w:rPr>
            <w:rFonts w:eastAsia="Times New Roman"/>
            <w:noProof/>
            <w:lang w:eastAsia="es-EC"/>
          </w:rPr>
          <w:tab/>
        </w:r>
        <w:r w:rsidR="00E71FE3" w:rsidRPr="00AD5B2D">
          <w:rPr>
            <w:rStyle w:val="Hipervnculo"/>
            <w:b/>
            <w:noProof/>
          </w:rPr>
          <w:t>Componente 2: Objetivo General y Específicos</w:t>
        </w:r>
        <w:r w:rsidR="00E71FE3">
          <w:rPr>
            <w:noProof/>
            <w:webHidden/>
          </w:rPr>
          <w:tab/>
        </w:r>
        <w:r w:rsidR="00E71FE3">
          <w:rPr>
            <w:noProof/>
            <w:webHidden/>
          </w:rPr>
          <w:fldChar w:fldCharType="begin"/>
        </w:r>
        <w:r w:rsidR="00E71FE3">
          <w:rPr>
            <w:noProof/>
            <w:webHidden/>
          </w:rPr>
          <w:instrText xml:space="preserve"> PAGEREF _Toc57639315 \h </w:instrText>
        </w:r>
        <w:r w:rsidR="00E71FE3">
          <w:rPr>
            <w:noProof/>
            <w:webHidden/>
          </w:rPr>
        </w:r>
        <w:r w:rsidR="00E71FE3">
          <w:rPr>
            <w:noProof/>
            <w:webHidden/>
          </w:rPr>
          <w:fldChar w:fldCharType="separate"/>
        </w:r>
        <w:r w:rsidR="00E71FE3">
          <w:rPr>
            <w:noProof/>
            <w:webHidden/>
          </w:rPr>
          <w:t>4</w:t>
        </w:r>
        <w:r w:rsidR="00E71FE3">
          <w:rPr>
            <w:noProof/>
            <w:webHidden/>
          </w:rPr>
          <w:fldChar w:fldCharType="end"/>
        </w:r>
      </w:hyperlink>
    </w:p>
    <w:p w14:paraId="3E712E93" w14:textId="77777777" w:rsidR="00E71FE3" w:rsidRPr="002F0A10" w:rsidRDefault="00AB4914" w:rsidP="00E71FE3">
      <w:pPr>
        <w:pStyle w:val="TDC2"/>
        <w:rPr>
          <w:rFonts w:eastAsia="Times New Roman"/>
          <w:noProof/>
          <w:lang w:eastAsia="es-EC"/>
        </w:rPr>
      </w:pPr>
      <w:hyperlink w:anchor="_Toc57639316" w:history="1">
        <w:r w:rsidR="00E71FE3" w:rsidRPr="00AD5B2D">
          <w:rPr>
            <w:rStyle w:val="Hipervnculo"/>
            <w:rFonts w:ascii="Symbol" w:hAnsi="Symbol"/>
            <w:noProof/>
          </w:rPr>
          <w:t></w:t>
        </w:r>
        <w:r w:rsidR="00E71FE3" w:rsidRPr="002F0A10">
          <w:rPr>
            <w:rFonts w:eastAsia="Times New Roman"/>
            <w:noProof/>
            <w:lang w:eastAsia="es-EC"/>
          </w:rPr>
          <w:tab/>
        </w:r>
        <w:r w:rsidR="00E71FE3" w:rsidRPr="00AD5B2D">
          <w:rPr>
            <w:rStyle w:val="Hipervnculo"/>
            <w:b/>
            <w:noProof/>
          </w:rPr>
          <w:t>Componente 3: Plan de trabajo</w:t>
        </w:r>
        <w:r w:rsidR="00E71FE3">
          <w:rPr>
            <w:noProof/>
            <w:webHidden/>
          </w:rPr>
          <w:tab/>
        </w:r>
        <w:r w:rsidR="00E71FE3">
          <w:rPr>
            <w:noProof/>
            <w:webHidden/>
          </w:rPr>
          <w:fldChar w:fldCharType="begin"/>
        </w:r>
        <w:r w:rsidR="00E71FE3">
          <w:rPr>
            <w:noProof/>
            <w:webHidden/>
          </w:rPr>
          <w:instrText xml:space="preserve"> PAGEREF _Toc57639316 \h </w:instrText>
        </w:r>
        <w:r w:rsidR="00E71FE3">
          <w:rPr>
            <w:noProof/>
            <w:webHidden/>
          </w:rPr>
        </w:r>
        <w:r w:rsidR="00E71FE3">
          <w:rPr>
            <w:noProof/>
            <w:webHidden/>
          </w:rPr>
          <w:fldChar w:fldCharType="separate"/>
        </w:r>
        <w:r w:rsidR="00E71FE3">
          <w:rPr>
            <w:noProof/>
            <w:webHidden/>
          </w:rPr>
          <w:t>4</w:t>
        </w:r>
        <w:r w:rsidR="00E71FE3">
          <w:rPr>
            <w:noProof/>
            <w:webHidden/>
          </w:rPr>
          <w:fldChar w:fldCharType="end"/>
        </w:r>
      </w:hyperlink>
    </w:p>
    <w:p w14:paraId="1714A541" w14:textId="77777777" w:rsidR="00E71FE3" w:rsidRPr="002F0A10" w:rsidRDefault="00AB4914" w:rsidP="00E71FE3">
      <w:pPr>
        <w:pStyle w:val="TDC2"/>
        <w:rPr>
          <w:rFonts w:eastAsia="Times New Roman"/>
          <w:noProof/>
          <w:lang w:eastAsia="es-EC"/>
        </w:rPr>
      </w:pPr>
      <w:hyperlink w:anchor="_Toc57639317" w:history="1">
        <w:r w:rsidR="00E71FE3" w:rsidRPr="00AD5B2D">
          <w:rPr>
            <w:rStyle w:val="Hipervnculo"/>
            <w:rFonts w:ascii="Symbol" w:hAnsi="Symbol"/>
            <w:noProof/>
          </w:rPr>
          <w:t></w:t>
        </w:r>
        <w:r w:rsidR="00E71FE3" w:rsidRPr="002F0A10">
          <w:rPr>
            <w:rFonts w:eastAsia="Times New Roman"/>
            <w:noProof/>
            <w:lang w:eastAsia="es-EC"/>
          </w:rPr>
          <w:tab/>
        </w:r>
        <w:r w:rsidR="00E71FE3" w:rsidRPr="00AD5B2D">
          <w:rPr>
            <w:rStyle w:val="Hipervnculo"/>
            <w:b/>
            <w:noProof/>
          </w:rPr>
          <w:t>Componente 4: Mecanismos de Rendición de Cuentas</w:t>
        </w:r>
        <w:r w:rsidR="00E71FE3">
          <w:rPr>
            <w:noProof/>
            <w:webHidden/>
          </w:rPr>
          <w:tab/>
        </w:r>
        <w:r w:rsidR="00E71FE3">
          <w:rPr>
            <w:noProof/>
            <w:webHidden/>
          </w:rPr>
          <w:fldChar w:fldCharType="begin"/>
        </w:r>
        <w:r w:rsidR="00E71FE3">
          <w:rPr>
            <w:noProof/>
            <w:webHidden/>
          </w:rPr>
          <w:instrText xml:space="preserve"> PAGEREF _Toc57639317 \h </w:instrText>
        </w:r>
        <w:r w:rsidR="00E71FE3">
          <w:rPr>
            <w:noProof/>
            <w:webHidden/>
          </w:rPr>
        </w:r>
        <w:r w:rsidR="00E71FE3">
          <w:rPr>
            <w:noProof/>
            <w:webHidden/>
          </w:rPr>
          <w:fldChar w:fldCharType="separate"/>
        </w:r>
        <w:r w:rsidR="00E71FE3">
          <w:rPr>
            <w:noProof/>
            <w:webHidden/>
          </w:rPr>
          <w:t>5</w:t>
        </w:r>
        <w:r w:rsidR="00E71FE3">
          <w:rPr>
            <w:noProof/>
            <w:webHidden/>
          </w:rPr>
          <w:fldChar w:fldCharType="end"/>
        </w:r>
      </w:hyperlink>
    </w:p>
    <w:p w14:paraId="0E147F04" w14:textId="77777777" w:rsidR="00E71FE3" w:rsidRPr="002F0A10" w:rsidRDefault="00AB4914" w:rsidP="00E71FE3">
      <w:pPr>
        <w:pStyle w:val="TDC1"/>
        <w:rPr>
          <w:rFonts w:eastAsia="Times New Roman"/>
          <w:noProof/>
          <w:lang w:eastAsia="es-EC"/>
        </w:rPr>
      </w:pPr>
      <w:hyperlink w:anchor="_Toc57639318" w:history="1">
        <w:r w:rsidR="00E71FE3" w:rsidRPr="00AD5B2D">
          <w:rPr>
            <w:rStyle w:val="Hipervnculo"/>
            <w:rFonts w:cs="Calibri"/>
            <w:b/>
            <w:noProof/>
          </w:rPr>
          <w:t>4.</w:t>
        </w:r>
        <w:r w:rsidR="00E71FE3" w:rsidRPr="002F0A10">
          <w:rPr>
            <w:rFonts w:eastAsia="Times New Roman"/>
            <w:noProof/>
            <w:lang w:eastAsia="es-EC"/>
          </w:rPr>
          <w:tab/>
        </w:r>
        <w:r w:rsidR="00E71FE3" w:rsidRPr="00AD5B2D">
          <w:rPr>
            <w:rStyle w:val="Hipervnculo"/>
            <w:rFonts w:cs="Calibri"/>
            <w:b/>
            <w:noProof/>
          </w:rPr>
          <w:t>CONCLUSIONES</w:t>
        </w:r>
        <w:r w:rsidR="00E71FE3">
          <w:rPr>
            <w:noProof/>
            <w:webHidden/>
          </w:rPr>
          <w:tab/>
        </w:r>
        <w:r w:rsidR="00E71FE3">
          <w:rPr>
            <w:noProof/>
            <w:webHidden/>
          </w:rPr>
          <w:fldChar w:fldCharType="begin"/>
        </w:r>
        <w:r w:rsidR="00E71FE3">
          <w:rPr>
            <w:noProof/>
            <w:webHidden/>
          </w:rPr>
          <w:instrText xml:space="preserve"> PAGEREF _Toc57639318 \h </w:instrText>
        </w:r>
        <w:r w:rsidR="00E71FE3">
          <w:rPr>
            <w:noProof/>
            <w:webHidden/>
          </w:rPr>
        </w:r>
        <w:r w:rsidR="00E71FE3">
          <w:rPr>
            <w:noProof/>
            <w:webHidden/>
          </w:rPr>
          <w:fldChar w:fldCharType="separate"/>
        </w:r>
        <w:r w:rsidR="00E71FE3">
          <w:rPr>
            <w:noProof/>
            <w:webHidden/>
          </w:rPr>
          <w:t>6</w:t>
        </w:r>
        <w:r w:rsidR="00E71FE3">
          <w:rPr>
            <w:noProof/>
            <w:webHidden/>
          </w:rPr>
          <w:fldChar w:fldCharType="end"/>
        </w:r>
      </w:hyperlink>
    </w:p>
    <w:p w14:paraId="43596C1C" w14:textId="77777777" w:rsidR="00E71FE3" w:rsidRDefault="00E71FE3" w:rsidP="00E71FE3">
      <w:r>
        <w:rPr>
          <w:b/>
          <w:bCs/>
          <w:lang w:val="es-ES"/>
        </w:rPr>
        <w:fldChar w:fldCharType="end"/>
      </w:r>
    </w:p>
    <w:p w14:paraId="589535BA" w14:textId="77777777" w:rsidR="00E71FE3" w:rsidRPr="00AF1031" w:rsidRDefault="00E71FE3" w:rsidP="00E71FE3">
      <w:pPr>
        <w:pStyle w:val="Ttulo1"/>
        <w:numPr>
          <w:ilvl w:val="0"/>
          <w:numId w:val="1"/>
        </w:numPr>
        <w:spacing w:before="0" w:after="0"/>
        <w:ind w:left="0" w:hanging="426"/>
        <w:jc w:val="both"/>
        <w:rPr>
          <w:rFonts w:cs="Calibri"/>
          <w:b/>
          <w:sz w:val="22"/>
          <w:szCs w:val="22"/>
        </w:rPr>
      </w:pPr>
      <w:bookmarkStart w:id="0" w:name="_Toc36045407"/>
      <w:r w:rsidRPr="00183CB0">
        <w:rPr>
          <w:rFonts w:cs="Calibri"/>
          <w:b/>
        </w:rPr>
        <w:br w:type="page"/>
      </w:r>
      <w:bookmarkStart w:id="1" w:name="_Toc57639310"/>
      <w:r w:rsidRPr="00962FE2">
        <w:rPr>
          <w:rFonts w:cs="Calibri"/>
          <w:b/>
          <w:sz w:val="22"/>
          <w:szCs w:val="22"/>
        </w:rPr>
        <w:lastRenderedPageBreak/>
        <w:t>BASE LEGAL</w:t>
      </w:r>
      <w:bookmarkEnd w:id="1"/>
    </w:p>
    <w:p w14:paraId="6F3B0C51" w14:textId="77777777" w:rsidR="00E71FE3" w:rsidRDefault="00E71FE3" w:rsidP="00E71FE3">
      <w:pPr>
        <w:spacing w:after="0"/>
        <w:jc w:val="both"/>
        <w:rPr>
          <w:rFonts w:cs="Calibri"/>
        </w:rPr>
      </w:pPr>
    </w:p>
    <w:p w14:paraId="475460E8" w14:textId="77777777" w:rsidR="00E71FE3" w:rsidRDefault="00E71FE3" w:rsidP="00E71FE3">
      <w:pPr>
        <w:spacing w:after="0"/>
        <w:jc w:val="both"/>
        <w:rPr>
          <w:rFonts w:cs="Calibri"/>
          <w:b/>
          <w:u w:val="single"/>
        </w:rPr>
      </w:pPr>
      <w:r>
        <w:rPr>
          <w:rFonts w:cs="Calibri"/>
          <w:b/>
          <w:u w:val="single"/>
        </w:rPr>
        <w:t>Ley Orgánica de Educación Superior</w:t>
      </w:r>
    </w:p>
    <w:p w14:paraId="0B168A43" w14:textId="77777777" w:rsidR="008C46D3" w:rsidRDefault="008C46D3" w:rsidP="00E71FE3">
      <w:pPr>
        <w:spacing w:after="0"/>
        <w:jc w:val="both"/>
        <w:rPr>
          <w:rFonts w:cs="Calibri"/>
          <w:b/>
          <w:u w:val="single"/>
        </w:rPr>
      </w:pPr>
    </w:p>
    <w:p w14:paraId="7AC2E7FB" w14:textId="77777777" w:rsidR="008C46D3" w:rsidRDefault="008C46D3" w:rsidP="00E71FE3">
      <w:pPr>
        <w:spacing w:after="0"/>
        <w:jc w:val="both"/>
        <w:rPr>
          <w:rFonts w:cs="Calibri"/>
          <w:b/>
          <w:u w:val="single"/>
        </w:rPr>
      </w:pPr>
    </w:p>
    <w:p w14:paraId="224A7881" w14:textId="7C72DC7D" w:rsidR="008C46D3" w:rsidRDefault="008C46D3" w:rsidP="00E71FE3">
      <w:pPr>
        <w:spacing w:after="0"/>
        <w:jc w:val="both"/>
      </w:pPr>
      <w:r w:rsidRPr="008C46D3">
        <w:rPr>
          <w:b/>
          <w:bCs/>
        </w:rPr>
        <w:t>Art</w:t>
      </w:r>
      <w:r>
        <w:rPr>
          <w:b/>
          <w:bCs/>
        </w:rPr>
        <w:t>ículo</w:t>
      </w:r>
      <w:r w:rsidRPr="008C46D3">
        <w:rPr>
          <w:b/>
          <w:bCs/>
        </w:rPr>
        <w:t xml:space="preserve"> 47</w:t>
      </w:r>
      <w:r w:rsidRPr="008C46D3">
        <w:t>.</w:t>
      </w:r>
      <w:r>
        <w:t xml:space="preserve">- Órgano colegiado </w:t>
      </w:r>
      <w:r w:rsidR="00F26C54">
        <w:t>superior. -</w:t>
      </w:r>
      <w:r>
        <w:t xml:space="preserve"> Las universidades y escuelas politécnicas públicas y particulares obligatoriamente tendrán como autoridad máxima a un órgano colegiado superior que estará integrado por autoridades, representantes de los profesores y estudiantes.</w:t>
      </w:r>
    </w:p>
    <w:p w14:paraId="1DFDAB22" w14:textId="77777777" w:rsidR="008C46D3" w:rsidRDefault="008C46D3" w:rsidP="00E71FE3">
      <w:pPr>
        <w:spacing w:after="0"/>
        <w:jc w:val="both"/>
      </w:pPr>
      <w:r>
        <w:br/>
        <w:t>Para el tratamiento de asuntos administrativos se integrarán a este órgano los representantes de los servidores y trabajadores.</w:t>
      </w:r>
    </w:p>
    <w:p w14:paraId="279AE8A8" w14:textId="77777777" w:rsidR="008C46D3" w:rsidRDefault="008C46D3" w:rsidP="00E71FE3">
      <w:pPr>
        <w:spacing w:after="0"/>
        <w:jc w:val="both"/>
      </w:pPr>
      <w:r>
        <w:br/>
        <w:t>El número de miembros de este órgano colegiado superior mantendrá la proporcionalidad establecida en la presente ley, garantizando que el estamento de menor proporción se encuentre representado al menos por una persona.</w:t>
      </w:r>
    </w:p>
    <w:p w14:paraId="7CDC3C6F" w14:textId="77777777" w:rsidR="00E71FE3" w:rsidRDefault="008C46D3" w:rsidP="00E71FE3">
      <w:pPr>
        <w:spacing w:after="0"/>
        <w:jc w:val="both"/>
        <w:rPr>
          <w:rFonts w:cs="Calibri"/>
          <w:b/>
          <w:u w:val="single"/>
        </w:rPr>
      </w:pPr>
      <w:r>
        <w:br/>
      </w:r>
      <w:r w:rsidR="00E71FE3" w:rsidRPr="00FE0210">
        <w:rPr>
          <w:rFonts w:cs="Calibri"/>
          <w:b/>
          <w:u w:val="single"/>
        </w:rPr>
        <w:t>Reglamento de Elecciones para Rector, Vicerrector Académico / Canciller, Representantes al Consejo Superior Universitario; Delegados a la Asamblea del Sistema de Educación y Referendo de la Universidad de Investigación de Tecnología Experimental Yachay</w:t>
      </w:r>
    </w:p>
    <w:p w14:paraId="28077280" w14:textId="77777777" w:rsidR="008C46D3" w:rsidRPr="00FE0210" w:rsidRDefault="008C46D3" w:rsidP="00E71FE3">
      <w:pPr>
        <w:spacing w:after="0"/>
        <w:jc w:val="both"/>
        <w:rPr>
          <w:rFonts w:cs="Calibri"/>
          <w:b/>
          <w:u w:val="single"/>
        </w:rPr>
      </w:pPr>
    </w:p>
    <w:p w14:paraId="40C05BDC" w14:textId="77777777" w:rsidR="00A21914" w:rsidRPr="00710FC0" w:rsidRDefault="00E71FE3" w:rsidP="00A21914">
      <w:pPr>
        <w:spacing w:after="0"/>
        <w:jc w:val="both"/>
        <w:rPr>
          <w:rFonts w:cs="Calibri"/>
        </w:rPr>
      </w:pPr>
      <w:r w:rsidRPr="00FE0210">
        <w:rPr>
          <w:rFonts w:cs="Calibri"/>
          <w:b/>
        </w:rPr>
        <w:t>Artículo</w:t>
      </w:r>
      <w:r w:rsidR="00A21914">
        <w:rPr>
          <w:rFonts w:cs="Calibri"/>
          <w:b/>
        </w:rPr>
        <w:t xml:space="preserve"> 54</w:t>
      </w:r>
      <w:r w:rsidRPr="00FE0210">
        <w:rPr>
          <w:rFonts w:cs="Calibri"/>
          <w:b/>
        </w:rPr>
        <w:t>.-</w:t>
      </w:r>
      <w:r w:rsidRPr="00FE0210">
        <w:rPr>
          <w:rFonts w:cs="Calibri"/>
        </w:rPr>
        <w:t xml:space="preserve"> </w:t>
      </w:r>
      <w:r w:rsidRPr="00710FC0">
        <w:rPr>
          <w:rFonts w:cs="Calibri"/>
        </w:rPr>
        <w:t xml:space="preserve">Requisitos </w:t>
      </w:r>
      <w:r w:rsidR="00A21914" w:rsidRPr="00710FC0">
        <w:rPr>
          <w:rFonts w:cs="Calibri"/>
        </w:rPr>
        <w:t>solicitar la inscripción de candidaturas</w:t>
      </w:r>
      <w:r w:rsidRPr="00710FC0">
        <w:rPr>
          <w:rFonts w:cs="Calibri"/>
        </w:rPr>
        <w:t xml:space="preserve">. </w:t>
      </w:r>
      <w:r w:rsidR="00A21914" w:rsidRPr="00710FC0">
        <w:rPr>
          <w:rFonts w:cs="Calibri"/>
        </w:rPr>
        <w:t>–</w:t>
      </w:r>
      <w:r w:rsidRPr="00710FC0">
        <w:rPr>
          <w:rFonts w:cs="Calibri"/>
        </w:rPr>
        <w:t xml:space="preserve"> </w:t>
      </w:r>
      <w:r w:rsidR="00A21914" w:rsidRPr="00710FC0">
        <w:rPr>
          <w:rFonts w:cs="Calibri"/>
        </w:rPr>
        <w:t xml:space="preserve">Los candidatos para ocupar las dignidades de rector/a y vicerrector/a académico canciller, previo a su inscripción que será resuelta por la Junta Electoral, deberá presentar de manera ordenada, con separadores plásticos, los siguientes documentos, que certifiquen el cumplimiento de los requisitos establecidos en la Ley Orgánica de Educación Superior, el Estatuto UITEY y el presente reglamento: </w:t>
      </w:r>
      <w:bookmarkStart w:id="2" w:name="_Toc57639311"/>
    </w:p>
    <w:p w14:paraId="2E90EC14" w14:textId="77777777" w:rsidR="00A21914" w:rsidRPr="00710FC0" w:rsidRDefault="00A21914" w:rsidP="00A21914">
      <w:pPr>
        <w:spacing w:after="0"/>
        <w:jc w:val="both"/>
        <w:rPr>
          <w:rFonts w:cs="Calibri"/>
        </w:rPr>
      </w:pPr>
    </w:p>
    <w:p w14:paraId="08BD76FD" w14:textId="77777777" w:rsidR="00A21914" w:rsidRPr="00710FC0" w:rsidRDefault="00A21914" w:rsidP="00A21914">
      <w:pPr>
        <w:spacing w:after="0"/>
        <w:jc w:val="both"/>
        <w:rPr>
          <w:rFonts w:cs="Calibri"/>
        </w:rPr>
      </w:pPr>
      <w:r w:rsidRPr="00710FC0">
        <w:rPr>
          <w:rFonts w:cs="Calibri"/>
        </w:rPr>
        <w:t xml:space="preserve">(…) m) Documento que contenga el plan de trabajo para el período de gestión, que constituye la propuesta de las candidaturas, con el reconocimiento de firma y rúbrica ante un Notario Público. </w:t>
      </w:r>
    </w:p>
    <w:p w14:paraId="678A7278" w14:textId="77777777" w:rsidR="00A21914" w:rsidRPr="00710FC0" w:rsidRDefault="00A21914" w:rsidP="00A21914">
      <w:pPr>
        <w:spacing w:after="0"/>
        <w:jc w:val="both"/>
        <w:rPr>
          <w:rFonts w:cs="Calibri"/>
        </w:rPr>
      </w:pPr>
    </w:p>
    <w:p w14:paraId="45564607" w14:textId="77777777" w:rsidR="00E71FE3" w:rsidRPr="00183CB0" w:rsidRDefault="00D34042" w:rsidP="00A21914">
      <w:pPr>
        <w:spacing w:after="0"/>
        <w:jc w:val="both"/>
        <w:rPr>
          <w:rFonts w:cs="Calibri"/>
          <w:b/>
        </w:rPr>
      </w:pPr>
      <w:r>
        <w:rPr>
          <w:rFonts w:cs="Calibri"/>
          <w:b/>
        </w:rPr>
        <w:t xml:space="preserve">2.- </w:t>
      </w:r>
      <w:r w:rsidR="00E71FE3">
        <w:rPr>
          <w:rFonts w:cs="Calibri"/>
          <w:b/>
        </w:rPr>
        <w:t>DEFINICIÓN E IMPORTANCIA DEL PLAN DE TRABAJO</w:t>
      </w:r>
      <w:bookmarkEnd w:id="2"/>
    </w:p>
    <w:p w14:paraId="19C94B9E" w14:textId="77777777" w:rsidR="00E71FE3" w:rsidRDefault="00E71FE3" w:rsidP="00E71FE3">
      <w:pPr>
        <w:spacing w:after="0"/>
        <w:jc w:val="both"/>
      </w:pPr>
    </w:p>
    <w:p w14:paraId="5A66B467" w14:textId="77777777" w:rsidR="00E71FE3" w:rsidRDefault="00E71FE3" w:rsidP="00E71FE3">
      <w:pPr>
        <w:spacing w:after="0"/>
        <w:jc w:val="both"/>
      </w:pPr>
      <w:r>
        <w:t>Los planes de trabajo representan un pacto colectivo entre los candidatos/as y sus electores; es decir, refleja el compromiso entre representantes y representados con respecto a la construcción colectiva de una Universidad de calidad, lograda a través del reconocimiento de derechos y el cumplimiento de obligaciones, satisfacción de necesidades y atención a problemas más prioritarios.</w:t>
      </w:r>
    </w:p>
    <w:p w14:paraId="3123C29D" w14:textId="77777777" w:rsidR="00E71FE3" w:rsidRDefault="00E71FE3" w:rsidP="00E71FE3">
      <w:pPr>
        <w:spacing w:after="0"/>
        <w:jc w:val="both"/>
      </w:pPr>
    </w:p>
    <w:p w14:paraId="43EDC9CA" w14:textId="77777777" w:rsidR="00E71FE3" w:rsidRDefault="00E71FE3" w:rsidP="00E71FE3">
      <w:pPr>
        <w:spacing w:after="0"/>
        <w:jc w:val="both"/>
      </w:pPr>
      <w:r>
        <w:t>Un plan de trabajo recoge los objetivos, estrategias, actividades, indicadores y metas que ejecutará el candidato en el período correspondiente, en caso de ser seleccionando, buscando el bienestar y desarrollo de la Universidad de Investigación de Tecnología Experimental Yachay, garantizando el respeto de los derechos de los miembros de la comunidad universitaria.</w:t>
      </w:r>
    </w:p>
    <w:p w14:paraId="14633289" w14:textId="77777777" w:rsidR="00E71FE3" w:rsidRDefault="00E71FE3" w:rsidP="00E71FE3">
      <w:pPr>
        <w:spacing w:after="0"/>
        <w:jc w:val="both"/>
      </w:pPr>
    </w:p>
    <w:p w14:paraId="3C9677AE" w14:textId="77777777" w:rsidR="00E71FE3" w:rsidRDefault="00E71FE3" w:rsidP="00E71FE3">
      <w:pPr>
        <w:spacing w:after="0"/>
        <w:jc w:val="both"/>
      </w:pPr>
      <w:r>
        <w:t>Un plan de trabajo claro, concreto y acorde con la realidad de la Universidad, brinda la oportunidad de promover una gestión efectiva y de real impacto.</w:t>
      </w:r>
    </w:p>
    <w:p w14:paraId="737A13BE" w14:textId="77777777" w:rsidR="00E71FE3" w:rsidRDefault="00E71FE3" w:rsidP="00E71FE3">
      <w:pPr>
        <w:spacing w:after="0"/>
        <w:jc w:val="both"/>
      </w:pPr>
    </w:p>
    <w:p w14:paraId="2D544F71" w14:textId="77777777" w:rsidR="00E71FE3" w:rsidRDefault="00E71FE3" w:rsidP="00E71FE3">
      <w:pPr>
        <w:spacing w:after="0"/>
        <w:jc w:val="both"/>
      </w:pPr>
      <w:r>
        <w:lastRenderedPageBreak/>
        <w:t>Los planes de trabajo son de vital importancia ya que permiten a los votantes analizar la visión de los candidatos y decidir su voto de manera responsable y objetiva. Asimismo, permiten a los candidatos presentar sus propuestas para resolver los problemas y/o satisfacer las necesidades de sus electores.</w:t>
      </w:r>
    </w:p>
    <w:p w14:paraId="16787FCA" w14:textId="77777777" w:rsidR="00E71FE3" w:rsidRDefault="00E71FE3" w:rsidP="00E71FE3">
      <w:pPr>
        <w:spacing w:after="0"/>
        <w:jc w:val="both"/>
      </w:pPr>
    </w:p>
    <w:p w14:paraId="27CB24C7" w14:textId="77777777" w:rsidR="00E71FE3" w:rsidRDefault="00E71FE3" w:rsidP="00D34042">
      <w:pPr>
        <w:pStyle w:val="Ttulo1"/>
        <w:numPr>
          <w:ilvl w:val="0"/>
          <w:numId w:val="3"/>
        </w:numPr>
        <w:spacing w:before="0" w:after="0"/>
        <w:jc w:val="both"/>
        <w:rPr>
          <w:rFonts w:cs="Calibri"/>
          <w:b/>
          <w:sz w:val="22"/>
          <w:szCs w:val="22"/>
        </w:rPr>
      </w:pPr>
      <w:bookmarkStart w:id="3" w:name="_Toc57639312"/>
      <w:r w:rsidRPr="008B4726">
        <w:rPr>
          <w:rFonts w:cs="Calibri"/>
          <w:b/>
          <w:sz w:val="22"/>
          <w:szCs w:val="22"/>
        </w:rPr>
        <w:t>ESTRUCTURA BÁSICA DE UN PLAN DE TRABAJO</w:t>
      </w:r>
      <w:bookmarkEnd w:id="3"/>
      <w:r w:rsidRPr="008B4726">
        <w:rPr>
          <w:rFonts w:cs="Calibri"/>
          <w:b/>
          <w:sz w:val="22"/>
          <w:szCs w:val="22"/>
        </w:rPr>
        <w:t xml:space="preserve"> </w:t>
      </w:r>
    </w:p>
    <w:p w14:paraId="374EA934" w14:textId="77777777" w:rsidR="00E71FE3" w:rsidRPr="00EF0B5D" w:rsidRDefault="00E71FE3" w:rsidP="00D34042">
      <w:pPr>
        <w:pStyle w:val="Ttulo1"/>
        <w:numPr>
          <w:ilvl w:val="1"/>
          <w:numId w:val="3"/>
        </w:numPr>
        <w:rPr>
          <w:b/>
          <w:sz w:val="22"/>
        </w:rPr>
      </w:pPr>
      <w:bookmarkStart w:id="4" w:name="_Toc57639313"/>
      <w:r w:rsidRPr="00EF0B5D">
        <w:rPr>
          <w:b/>
          <w:sz w:val="22"/>
        </w:rPr>
        <w:t>COMPONENTES</w:t>
      </w:r>
      <w:bookmarkEnd w:id="4"/>
      <w:r w:rsidRPr="00EF0B5D">
        <w:rPr>
          <w:b/>
          <w:sz w:val="22"/>
        </w:rPr>
        <w:t xml:space="preserve"> </w:t>
      </w:r>
    </w:p>
    <w:p w14:paraId="5FBE1198" w14:textId="77777777" w:rsidR="00E71FE3" w:rsidRPr="00752D74" w:rsidRDefault="00E71FE3" w:rsidP="00E71FE3">
      <w:pPr>
        <w:pStyle w:val="Ttulo2"/>
        <w:numPr>
          <w:ilvl w:val="0"/>
          <w:numId w:val="2"/>
        </w:numPr>
        <w:spacing w:before="0" w:after="0"/>
        <w:ind w:left="284" w:hanging="284"/>
        <w:rPr>
          <w:b/>
          <w:sz w:val="22"/>
          <w:szCs w:val="22"/>
        </w:rPr>
      </w:pPr>
      <w:bookmarkStart w:id="5" w:name="_Toc57639314"/>
      <w:r w:rsidRPr="00752D74">
        <w:rPr>
          <w:b/>
          <w:sz w:val="22"/>
          <w:szCs w:val="22"/>
          <w:u w:val="single"/>
        </w:rPr>
        <w:t>Componente 1:</w:t>
      </w:r>
      <w:r w:rsidRPr="00752D74">
        <w:rPr>
          <w:b/>
          <w:sz w:val="22"/>
          <w:szCs w:val="22"/>
        </w:rPr>
        <w:t xml:space="preserve"> Diagnóstico de la Situación Actual</w:t>
      </w:r>
      <w:bookmarkEnd w:id="5"/>
    </w:p>
    <w:p w14:paraId="19B5EF07" w14:textId="77777777" w:rsidR="00E71FE3" w:rsidRDefault="00E71FE3" w:rsidP="00E71FE3">
      <w:pPr>
        <w:spacing w:after="0"/>
        <w:ind w:left="284"/>
        <w:jc w:val="both"/>
      </w:pPr>
    </w:p>
    <w:bookmarkEnd w:id="0"/>
    <w:p w14:paraId="739FAE37" w14:textId="77777777" w:rsidR="00E71FE3" w:rsidRDefault="00E71FE3" w:rsidP="00E71FE3">
      <w:pPr>
        <w:spacing w:after="0"/>
        <w:ind w:left="284"/>
        <w:jc w:val="both"/>
      </w:pPr>
      <w:r>
        <w:t>El candidato deberá incluir el diagnóstico de la sit</w:t>
      </w:r>
      <w:r w:rsidR="00D34042">
        <w:t xml:space="preserve">uación actual de la Universidad, </w:t>
      </w:r>
      <w:r>
        <w:t>ya que este diagnóstico permitirá identificar los principales problemas y necesidades de la Institución y cuáles son de atención prioritaria. Sería importante que se identifiquen las causas y efectos de los problemas, para que las acciones que se propongan aborden la raíz de los problemas, a fin de que generen cambios sustanciales en el estamento y en la Universidad.</w:t>
      </w:r>
    </w:p>
    <w:p w14:paraId="4FEB698B" w14:textId="77777777" w:rsidR="00E71FE3" w:rsidRDefault="00E71FE3" w:rsidP="00E71FE3">
      <w:pPr>
        <w:spacing w:after="0"/>
        <w:ind w:left="284"/>
        <w:jc w:val="both"/>
      </w:pPr>
    </w:p>
    <w:p w14:paraId="153CD330" w14:textId="77777777" w:rsidR="00E71FE3" w:rsidRDefault="00E71FE3" w:rsidP="00E71FE3">
      <w:pPr>
        <w:spacing w:after="0"/>
        <w:ind w:left="284"/>
        <w:jc w:val="both"/>
      </w:pPr>
      <w:r>
        <w:t>El diagnóstico justificará la gestión que plantea el candidato.</w:t>
      </w:r>
    </w:p>
    <w:p w14:paraId="597E9C2C" w14:textId="77777777" w:rsidR="00E71FE3" w:rsidRDefault="00E71FE3" w:rsidP="00E71FE3">
      <w:pPr>
        <w:spacing w:after="0"/>
        <w:ind w:left="284"/>
        <w:jc w:val="both"/>
      </w:pPr>
    </w:p>
    <w:p w14:paraId="693A259D" w14:textId="77777777" w:rsidR="00E71FE3" w:rsidRPr="00752D74" w:rsidRDefault="00E71FE3" w:rsidP="00E71FE3">
      <w:pPr>
        <w:pStyle w:val="Ttulo2"/>
        <w:numPr>
          <w:ilvl w:val="0"/>
          <w:numId w:val="2"/>
        </w:numPr>
        <w:spacing w:before="0" w:after="0"/>
        <w:ind w:left="284" w:hanging="284"/>
        <w:rPr>
          <w:b/>
          <w:sz w:val="22"/>
          <w:szCs w:val="22"/>
        </w:rPr>
      </w:pPr>
      <w:bookmarkStart w:id="6" w:name="_Toc57639315"/>
      <w:r w:rsidRPr="00752D74">
        <w:rPr>
          <w:b/>
          <w:sz w:val="22"/>
          <w:szCs w:val="22"/>
          <w:u w:val="single"/>
        </w:rPr>
        <w:t xml:space="preserve">Componente </w:t>
      </w:r>
      <w:r>
        <w:rPr>
          <w:b/>
          <w:sz w:val="22"/>
          <w:szCs w:val="22"/>
          <w:u w:val="single"/>
        </w:rPr>
        <w:t>2</w:t>
      </w:r>
      <w:r w:rsidRPr="00752D74">
        <w:rPr>
          <w:b/>
          <w:sz w:val="22"/>
          <w:szCs w:val="22"/>
          <w:u w:val="single"/>
        </w:rPr>
        <w:t>:</w:t>
      </w:r>
      <w:r w:rsidRPr="00752D74">
        <w:rPr>
          <w:b/>
          <w:sz w:val="22"/>
          <w:szCs w:val="22"/>
        </w:rPr>
        <w:t xml:space="preserve"> </w:t>
      </w:r>
      <w:r>
        <w:rPr>
          <w:b/>
          <w:sz w:val="22"/>
          <w:szCs w:val="22"/>
        </w:rPr>
        <w:t>Objetivo General y Específicos</w:t>
      </w:r>
      <w:bookmarkEnd w:id="6"/>
    </w:p>
    <w:p w14:paraId="76C1EBDF" w14:textId="77777777" w:rsidR="00E71FE3" w:rsidRDefault="00E71FE3" w:rsidP="00E71FE3">
      <w:pPr>
        <w:spacing w:after="0"/>
        <w:ind w:left="284"/>
        <w:jc w:val="both"/>
      </w:pPr>
    </w:p>
    <w:p w14:paraId="0882C32D" w14:textId="77777777" w:rsidR="00E71FE3" w:rsidRDefault="00E71FE3" w:rsidP="00E71FE3">
      <w:pPr>
        <w:spacing w:after="0"/>
        <w:ind w:left="284"/>
        <w:jc w:val="both"/>
      </w:pPr>
      <w:r>
        <w:t xml:space="preserve">Una vez que el candidato </w:t>
      </w:r>
      <w:r w:rsidRPr="00D86874">
        <w:t>ha identificado los problemas prioritarios de sus electores</w:t>
      </w:r>
      <w:r>
        <w:t xml:space="preserve">, deberá plantear el objetivo general y objetivos específicos. </w:t>
      </w:r>
    </w:p>
    <w:p w14:paraId="1B863DE3" w14:textId="77777777" w:rsidR="00E71FE3" w:rsidRDefault="00E71FE3" w:rsidP="00E71FE3">
      <w:pPr>
        <w:spacing w:after="0"/>
        <w:ind w:left="284"/>
        <w:jc w:val="both"/>
      </w:pPr>
    </w:p>
    <w:p w14:paraId="0800EB36" w14:textId="77777777" w:rsidR="00E71FE3" w:rsidRDefault="00E71FE3" w:rsidP="00E71FE3">
      <w:pPr>
        <w:spacing w:after="0"/>
        <w:ind w:left="284"/>
        <w:jc w:val="both"/>
      </w:pPr>
      <w:r>
        <w:t>El objetivo general es uno de los elementos más importantes de un plan de trabajo, porque es lo que guía la gestión del candidato, delimita el punto al que quiere llegar. Se pueda evaluar según la calidad de los resultados o cambios positivos que se buscan alcanzar (cualificable).</w:t>
      </w:r>
    </w:p>
    <w:p w14:paraId="264C1D82" w14:textId="77777777" w:rsidR="00E71FE3" w:rsidRDefault="00E71FE3" w:rsidP="00E71FE3">
      <w:pPr>
        <w:spacing w:after="0"/>
        <w:ind w:left="284"/>
        <w:jc w:val="both"/>
      </w:pPr>
    </w:p>
    <w:p w14:paraId="5114C21E" w14:textId="77777777" w:rsidR="00E71FE3" w:rsidRDefault="00E71FE3" w:rsidP="00E71FE3">
      <w:pPr>
        <w:spacing w:after="0"/>
        <w:ind w:left="284"/>
        <w:jc w:val="both"/>
      </w:pPr>
      <w:r>
        <w:t>Los objetivos específicos describen aquellas acciones que en suma permitirán alcanzar el objetivo general. La clave para elaborar objetivos específicos es establecer una lista de problemas y necesidades que el candidato propone resolver durante su periodo (en caso de ser electo) y elaborar un objetivo específico para cada uno de los problemas y necesidades. De esta manera se garantiza que todo lo que el candidato identificó como prioritario sea abordado, resuelto y atendido. Los objetivos específicos deben ser SMART: específico, medible, alcanzable, realista, con temporalidad.</w:t>
      </w:r>
    </w:p>
    <w:p w14:paraId="2467D417" w14:textId="77777777" w:rsidR="00E71FE3" w:rsidRDefault="00E71FE3" w:rsidP="00E71FE3">
      <w:pPr>
        <w:spacing w:after="0"/>
        <w:ind w:left="284"/>
        <w:jc w:val="both"/>
      </w:pPr>
    </w:p>
    <w:p w14:paraId="3E402C01" w14:textId="77777777" w:rsidR="00E71FE3" w:rsidRPr="00752D74" w:rsidRDefault="00E71FE3" w:rsidP="00E71FE3">
      <w:pPr>
        <w:pStyle w:val="Ttulo2"/>
        <w:numPr>
          <w:ilvl w:val="0"/>
          <w:numId w:val="2"/>
        </w:numPr>
        <w:spacing w:before="0" w:after="0"/>
        <w:ind w:left="284" w:hanging="284"/>
        <w:rPr>
          <w:b/>
          <w:sz w:val="22"/>
          <w:szCs w:val="22"/>
        </w:rPr>
      </w:pPr>
      <w:bookmarkStart w:id="7" w:name="_Toc57639316"/>
      <w:r w:rsidRPr="00752D74">
        <w:rPr>
          <w:b/>
          <w:sz w:val="22"/>
          <w:szCs w:val="22"/>
          <w:u w:val="single"/>
        </w:rPr>
        <w:t xml:space="preserve">Componente </w:t>
      </w:r>
      <w:r>
        <w:rPr>
          <w:b/>
          <w:sz w:val="22"/>
          <w:szCs w:val="22"/>
          <w:u w:val="single"/>
        </w:rPr>
        <w:t>3</w:t>
      </w:r>
      <w:r w:rsidRPr="00752D74">
        <w:rPr>
          <w:b/>
          <w:sz w:val="22"/>
          <w:szCs w:val="22"/>
          <w:u w:val="single"/>
        </w:rPr>
        <w:t>:</w:t>
      </w:r>
      <w:r w:rsidRPr="00752D74">
        <w:rPr>
          <w:b/>
          <w:sz w:val="22"/>
          <w:szCs w:val="22"/>
        </w:rPr>
        <w:t xml:space="preserve"> </w:t>
      </w:r>
      <w:r>
        <w:rPr>
          <w:b/>
          <w:sz w:val="22"/>
          <w:szCs w:val="22"/>
        </w:rPr>
        <w:t>Plan de trabajo</w:t>
      </w:r>
      <w:bookmarkEnd w:id="7"/>
      <w:r>
        <w:rPr>
          <w:b/>
          <w:sz w:val="22"/>
          <w:szCs w:val="22"/>
        </w:rPr>
        <w:t xml:space="preserve"> </w:t>
      </w:r>
    </w:p>
    <w:p w14:paraId="3EE4FE4D" w14:textId="77777777" w:rsidR="00E71FE3" w:rsidRDefault="00E71FE3" w:rsidP="00E71FE3">
      <w:pPr>
        <w:spacing w:after="0"/>
        <w:ind w:left="284"/>
        <w:jc w:val="both"/>
      </w:pPr>
    </w:p>
    <w:p w14:paraId="71FCA4F0" w14:textId="77777777" w:rsidR="00E71FE3" w:rsidRDefault="00E71FE3" w:rsidP="00E71FE3">
      <w:pPr>
        <w:spacing w:after="0"/>
        <w:ind w:left="284"/>
        <w:jc w:val="both"/>
      </w:pPr>
      <w:r>
        <w:t>Una vez definidos el objetivo general y objetivos específicos, se deberán establecer las acciones concretas que serán ejecutadas por el candidato en beneficio de la Universidad.</w:t>
      </w:r>
    </w:p>
    <w:p w14:paraId="04508AA5" w14:textId="77777777" w:rsidR="00E71FE3" w:rsidRDefault="00E71FE3" w:rsidP="00E71FE3">
      <w:pPr>
        <w:spacing w:after="0"/>
        <w:ind w:left="284"/>
        <w:jc w:val="both"/>
      </w:pPr>
    </w:p>
    <w:p w14:paraId="20E38E5F" w14:textId="77777777" w:rsidR="00E71FE3" w:rsidRDefault="00E71FE3" w:rsidP="00E71FE3">
      <w:pPr>
        <w:spacing w:after="0"/>
        <w:ind w:left="284"/>
        <w:jc w:val="both"/>
      </w:pPr>
      <w:r>
        <w:t>Por cada objetivo específico, se deberá definir la estrategia, indicador, meta y actividades.</w:t>
      </w:r>
    </w:p>
    <w:p w14:paraId="54D98F5A" w14:textId="77777777" w:rsidR="00E71FE3" w:rsidRDefault="00E71FE3" w:rsidP="00E71FE3">
      <w:pPr>
        <w:spacing w:after="0"/>
        <w:ind w:left="284"/>
        <w:jc w:val="both"/>
      </w:pPr>
    </w:p>
    <w:p w14:paraId="395D5C6B" w14:textId="77777777" w:rsidR="00E71FE3" w:rsidRDefault="00E71FE3" w:rsidP="00E71FE3">
      <w:pPr>
        <w:spacing w:after="0"/>
        <w:ind w:left="284"/>
        <w:jc w:val="both"/>
      </w:pPr>
      <w:r>
        <w:t>Se deberá documentar en la tabla que se muestra a continuación:</w:t>
      </w:r>
    </w:p>
    <w:p w14:paraId="4DAF3DDA" w14:textId="77777777" w:rsidR="00D34042" w:rsidRDefault="00D34042" w:rsidP="00E71FE3">
      <w:pPr>
        <w:spacing w:after="0"/>
        <w:ind w:left="284"/>
        <w:jc w:val="both"/>
      </w:pPr>
    </w:p>
    <w:p w14:paraId="56E4AAE3" w14:textId="77777777" w:rsidR="00710FC0" w:rsidRDefault="00710FC0" w:rsidP="00E71FE3">
      <w:pPr>
        <w:spacing w:after="0"/>
        <w:ind w:left="284"/>
        <w:jc w:val="both"/>
      </w:pPr>
    </w:p>
    <w:p w14:paraId="1D7CA660" w14:textId="77777777" w:rsidR="00E71FE3" w:rsidRDefault="00E71FE3" w:rsidP="00E71FE3">
      <w:pPr>
        <w:spacing w:after="0"/>
        <w:ind w:left="284"/>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265"/>
        <w:gridCol w:w="2767"/>
        <w:gridCol w:w="2260"/>
      </w:tblGrid>
      <w:tr w:rsidR="00E71FE3" w14:paraId="1A48AD8D" w14:textId="77777777" w:rsidTr="0076128A">
        <w:tc>
          <w:tcPr>
            <w:tcW w:w="1824" w:type="dxa"/>
            <w:shd w:val="clear" w:color="auto" w:fill="auto"/>
          </w:tcPr>
          <w:p w14:paraId="52077788" w14:textId="77777777" w:rsidR="00E71FE3" w:rsidRPr="0096542B" w:rsidRDefault="00E71FE3" w:rsidP="0076128A">
            <w:pPr>
              <w:spacing w:after="0"/>
              <w:jc w:val="both"/>
              <w:rPr>
                <w:b/>
              </w:rPr>
            </w:pPr>
            <w:r w:rsidRPr="0096542B">
              <w:rPr>
                <w:b/>
              </w:rPr>
              <w:lastRenderedPageBreak/>
              <w:t>Objetivo General</w:t>
            </w:r>
          </w:p>
        </w:tc>
        <w:tc>
          <w:tcPr>
            <w:tcW w:w="6504" w:type="dxa"/>
            <w:gridSpan w:val="3"/>
            <w:shd w:val="clear" w:color="auto" w:fill="auto"/>
          </w:tcPr>
          <w:p w14:paraId="03818144" w14:textId="77777777" w:rsidR="00E71FE3" w:rsidRDefault="00E71FE3" w:rsidP="0076128A">
            <w:pPr>
              <w:spacing w:after="0"/>
              <w:jc w:val="both"/>
            </w:pPr>
          </w:p>
        </w:tc>
      </w:tr>
      <w:tr w:rsidR="00E71FE3" w14:paraId="3154DC73" w14:textId="77777777" w:rsidTr="0076128A">
        <w:tc>
          <w:tcPr>
            <w:tcW w:w="1824" w:type="dxa"/>
            <w:shd w:val="clear" w:color="auto" w:fill="77AEC3"/>
            <w:vAlign w:val="center"/>
          </w:tcPr>
          <w:p w14:paraId="7136B543" w14:textId="77777777" w:rsidR="00E71FE3" w:rsidRPr="0096542B" w:rsidRDefault="00E71FE3" w:rsidP="0076128A">
            <w:pPr>
              <w:spacing w:after="0"/>
              <w:jc w:val="center"/>
              <w:rPr>
                <w:b/>
                <w:color w:val="FFFFFF"/>
              </w:rPr>
            </w:pPr>
            <w:r w:rsidRPr="0096542B">
              <w:rPr>
                <w:b/>
                <w:color w:val="FFFFFF"/>
              </w:rPr>
              <w:t>Eje</w:t>
            </w:r>
          </w:p>
        </w:tc>
        <w:tc>
          <w:tcPr>
            <w:tcW w:w="6504" w:type="dxa"/>
            <w:gridSpan w:val="3"/>
            <w:shd w:val="clear" w:color="auto" w:fill="auto"/>
          </w:tcPr>
          <w:p w14:paraId="5AD4D0A3" w14:textId="77777777" w:rsidR="00E71FE3" w:rsidRDefault="00E71FE3" w:rsidP="0076128A">
            <w:pPr>
              <w:spacing w:after="0"/>
              <w:jc w:val="both"/>
            </w:pPr>
            <w:r w:rsidRPr="0096542B">
              <w:rPr>
                <w:i/>
              </w:rPr>
              <w:t>Seleccionar:</w:t>
            </w:r>
            <w:r>
              <w:t xml:space="preserve"> Docencia / Investigación / Vinculación con la Sociedad / Condiciones Institucionales</w:t>
            </w:r>
          </w:p>
        </w:tc>
      </w:tr>
      <w:tr w:rsidR="00E71FE3" w14:paraId="6AD8ED78" w14:textId="77777777" w:rsidTr="0076128A">
        <w:tc>
          <w:tcPr>
            <w:tcW w:w="3115" w:type="dxa"/>
            <w:gridSpan w:val="2"/>
            <w:shd w:val="clear" w:color="auto" w:fill="DEEAF6"/>
          </w:tcPr>
          <w:p w14:paraId="1F99FC73" w14:textId="77777777" w:rsidR="00E71FE3" w:rsidRDefault="00E71FE3" w:rsidP="0076128A">
            <w:pPr>
              <w:spacing w:after="0"/>
              <w:ind w:left="709"/>
              <w:jc w:val="both"/>
            </w:pPr>
            <w:r w:rsidRPr="0096542B">
              <w:rPr>
                <w:b/>
              </w:rPr>
              <w:t>Objetivo Específico 1</w:t>
            </w:r>
          </w:p>
        </w:tc>
        <w:tc>
          <w:tcPr>
            <w:tcW w:w="5213" w:type="dxa"/>
            <w:gridSpan w:val="2"/>
            <w:shd w:val="clear" w:color="auto" w:fill="DEEAF6"/>
          </w:tcPr>
          <w:p w14:paraId="717684FE" w14:textId="77777777" w:rsidR="00E71FE3" w:rsidRDefault="00E71FE3" w:rsidP="0076128A">
            <w:pPr>
              <w:spacing w:after="0"/>
              <w:jc w:val="both"/>
            </w:pPr>
          </w:p>
        </w:tc>
      </w:tr>
      <w:tr w:rsidR="00E71FE3" w14:paraId="6BF6539A" w14:textId="77777777" w:rsidTr="0076128A">
        <w:tc>
          <w:tcPr>
            <w:tcW w:w="3115" w:type="dxa"/>
            <w:gridSpan w:val="2"/>
            <w:shd w:val="clear" w:color="auto" w:fill="DEEAF6"/>
          </w:tcPr>
          <w:p w14:paraId="1F1B15B3" w14:textId="77777777" w:rsidR="00E71FE3" w:rsidRPr="0096542B" w:rsidRDefault="00E71FE3" w:rsidP="0076128A">
            <w:pPr>
              <w:spacing w:after="0"/>
              <w:ind w:left="1418"/>
              <w:jc w:val="both"/>
              <w:rPr>
                <w:b/>
              </w:rPr>
            </w:pPr>
            <w:r w:rsidRPr="0096542B">
              <w:rPr>
                <w:b/>
              </w:rPr>
              <w:t>Estrategia OE1</w:t>
            </w:r>
          </w:p>
        </w:tc>
        <w:tc>
          <w:tcPr>
            <w:tcW w:w="5213" w:type="dxa"/>
            <w:gridSpan w:val="2"/>
            <w:shd w:val="clear" w:color="auto" w:fill="DEEAF6"/>
          </w:tcPr>
          <w:p w14:paraId="6D1C264D" w14:textId="77777777" w:rsidR="00E71FE3" w:rsidRDefault="00E71FE3" w:rsidP="0076128A">
            <w:pPr>
              <w:spacing w:after="0"/>
              <w:jc w:val="both"/>
            </w:pPr>
          </w:p>
        </w:tc>
      </w:tr>
      <w:tr w:rsidR="00E71FE3" w14:paraId="64F2B050" w14:textId="77777777" w:rsidTr="0076128A">
        <w:tc>
          <w:tcPr>
            <w:tcW w:w="1824" w:type="dxa"/>
            <w:shd w:val="clear" w:color="auto" w:fill="D0CECE"/>
          </w:tcPr>
          <w:p w14:paraId="63F2300E" w14:textId="77777777" w:rsidR="00E71FE3" w:rsidRPr="0096542B" w:rsidRDefault="00E71FE3" w:rsidP="0076128A">
            <w:pPr>
              <w:spacing w:after="0"/>
              <w:jc w:val="center"/>
              <w:rPr>
                <w:b/>
              </w:rPr>
            </w:pPr>
            <w:r w:rsidRPr="0096542B">
              <w:rPr>
                <w:b/>
              </w:rPr>
              <w:t>Indicador</w:t>
            </w:r>
          </w:p>
        </w:tc>
        <w:tc>
          <w:tcPr>
            <w:tcW w:w="1291" w:type="dxa"/>
            <w:shd w:val="clear" w:color="auto" w:fill="D0CECE"/>
          </w:tcPr>
          <w:p w14:paraId="5D2A85B1" w14:textId="77777777" w:rsidR="00E71FE3" w:rsidRPr="0096542B" w:rsidRDefault="00E71FE3" w:rsidP="0076128A">
            <w:pPr>
              <w:spacing w:after="0"/>
              <w:jc w:val="center"/>
              <w:rPr>
                <w:b/>
              </w:rPr>
            </w:pPr>
            <w:r w:rsidRPr="0096542B">
              <w:rPr>
                <w:b/>
              </w:rPr>
              <w:t>Meta</w:t>
            </w:r>
          </w:p>
        </w:tc>
        <w:tc>
          <w:tcPr>
            <w:tcW w:w="2878" w:type="dxa"/>
            <w:shd w:val="clear" w:color="auto" w:fill="D0CECE"/>
          </w:tcPr>
          <w:p w14:paraId="4357B3C3" w14:textId="77777777" w:rsidR="00E71FE3" w:rsidRPr="0096542B" w:rsidRDefault="00E71FE3" w:rsidP="0076128A">
            <w:pPr>
              <w:spacing w:after="0"/>
              <w:jc w:val="center"/>
              <w:rPr>
                <w:b/>
              </w:rPr>
            </w:pPr>
            <w:r w:rsidRPr="0096542B">
              <w:rPr>
                <w:b/>
              </w:rPr>
              <w:t>Actividades</w:t>
            </w:r>
          </w:p>
        </w:tc>
        <w:tc>
          <w:tcPr>
            <w:tcW w:w="2335" w:type="dxa"/>
            <w:shd w:val="clear" w:color="auto" w:fill="D0CECE"/>
          </w:tcPr>
          <w:p w14:paraId="16981F3A" w14:textId="77777777" w:rsidR="00E71FE3" w:rsidRPr="0096542B" w:rsidRDefault="00E71FE3" w:rsidP="0076128A">
            <w:pPr>
              <w:spacing w:after="0"/>
              <w:jc w:val="center"/>
              <w:rPr>
                <w:b/>
              </w:rPr>
            </w:pPr>
            <w:r w:rsidRPr="0096542B">
              <w:rPr>
                <w:b/>
              </w:rPr>
              <w:t>Recursos Requeridos</w:t>
            </w:r>
          </w:p>
        </w:tc>
      </w:tr>
      <w:tr w:rsidR="00E71FE3" w14:paraId="08F075AC" w14:textId="77777777" w:rsidTr="0076128A">
        <w:tc>
          <w:tcPr>
            <w:tcW w:w="1824" w:type="dxa"/>
            <w:shd w:val="clear" w:color="auto" w:fill="DEEAF6"/>
          </w:tcPr>
          <w:p w14:paraId="4D62C866" w14:textId="77777777" w:rsidR="00E71FE3" w:rsidRDefault="00E71FE3" w:rsidP="0076128A">
            <w:pPr>
              <w:spacing w:after="0"/>
              <w:jc w:val="both"/>
            </w:pPr>
          </w:p>
        </w:tc>
        <w:tc>
          <w:tcPr>
            <w:tcW w:w="1291" w:type="dxa"/>
            <w:shd w:val="clear" w:color="auto" w:fill="DEEAF6"/>
          </w:tcPr>
          <w:p w14:paraId="61AEDB00" w14:textId="77777777" w:rsidR="00E71FE3" w:rsidRDefault="00E71FE3" w:rsidP="0076128A">
            <w:pPr>
              <w:spacing w:after="0"/>
              <w:jc w:val="both"/>
            </w:pPr>
          </w:p>
        </w:tc>
        <w:tc>
          <w:tcPr>
            <w:tcW w:w="2878" w:type="dxa"/>
            <w:shd w:val="clear" w:color="auto" w:fill="DEEAF6"/>
          </w:tcPr>
          <w:p w14:paraId="0C148910" w14:textId="77777777" w:rsidR="00E71FE3" w:rsidRDefault="00E71FE3" w:rsidP="0076128A">
            <w:pPr>
              <w:spacing w:after="0"/>
              <w:jc w:val="both"/>
            </w:pPr>
          </w:p>
        </w:tc>
        <w:tc>
          <w:tcPr>
            <w:tcW w:w="2335" w:type="dxa"/>
            <w:shd w:val="clear" w:color="auto" w:fill="DEEAF6"/>
          </w:tcPr>
          <w:p w14:paraId="0ADADA2C" w14:textId="77777777" w:rsidR="00E71FE3" w:rsidRDefault="00E71FE3" w:rsidP="0076128A">
            <w:pPr>
              <w:spacing w:after="0"/>
              <w:jc w:val="both"/>
            </w:pPr>
          </w:p>
        </w:tc>
      </w:tr>
      <w:tr w:rsidR="00E71FE3" w14:paraId="12CB950E" w14:textId="77777777" w:rsidTr="0076128A">
        <w:tc>
          <w:tcPr>
            <w:tcW w:w="1824" w:type="dxa"/>
            <w:shd w:val="clear" w:color="auto" w:fill="DEEAF6"/>
          </w:tcPr>
          <w:p w14:paraId="0BDEF6FE" w14:textId="77777777" w:rsidR="00E71FE3" w:rsidRDefault="00E71FE3" w:rsidP="0076128A">
            <w:pPr>
              <w:spacing w:after="0"/>
              <w:jc w:val="both"/>
            </w:pPr>
          </w:p>
        </w:tc>
        <w:tc>
          <w:tcPr>
            <w:tcW w:w="1291" w:type="dxa"/>
            <w:shd w:val="clear" w:color="auto" w:fill="DEEAF6"/>
          </w:tcPr>
          <w:p w14:paraId="03B627E6" w14:textId="77777777" w:rsidR="00E71FE3" w:rsidRDefault="00E71FE3" w:rsidP="0076128A">
            <w:pPr>
              <w:spacing w:after="0"/>
              <w:jc w:val="both"/>
            </w:pPr>
          </w:p>
        </w:tc>
        <w:tc>
          <w:tcPr>
            <w:tcW w:w="2878" w:type="dxa"/>
            <w:shd w:val="clear" w:color="auto" w:fill="DEEAF6"/>
          </w:tcPr>
          <w:p w14:paraId="7E2549D0" w14:textId="77777777" w:rsidR="00E71FE3" w:rsidRDefault="00E71FE3" w:rsidP="0076128A">
            <w:pPr>
              <w:spacing w:after="0"/>
              <w:jc w:val="both"/>
            </w:pPr>
          </w:p>
        </w:tc>
        <w:tc>
          <w:tcPr>
            <w:tcW w:w="2335" w:type="dxa"/>
            <w:shd w:val="clear" w:color="auto" w:fill="DEEAF6"/>
          </w:tcPr>
          <w:p w14:paraId="778DB7A8" w14:textId="77777777" w:rsidR="00E71FE3" w:rsidRDefault="00E71FE3" w:rsidP="0076128A">
            <w:pPr>
              <w:spacing w:after="0"/>
              <w:jc w:val="both"/>
            </w:pPr>
          </w:p>
        </w:tc>
      </w:tr>
      <w:tr w:rsidR="00E71FE3" w14:paraId="6B009AC1" w14:textId="77777777" w:rsidTr="0076128A">
        <w:tc>
          <w:tcPr>
            <w:tcW w:w="3115" w:type="dxa"/>
            <w:gridSpan w:val="2"/>
            <w:shd w:val="clear" w:color="auto" w:fill="E2EFD9"/>
          </w:tcPr>
          <w:p w14:paraId="2721F8A7" w14:textId="77777777" w:rsidR="00E71FE3" w:rsidRDefault="00E71FE3" w:rsidP="0076128A">
            <w:pPr>
              <w:spacing w:after="0"/>
              <w:ind w:left="709"/>
              <w:jc w:val="both"/>
            </w:pPr>
            <w:r w:rsidRPr="0096542B">
              <w:rPr>
                <w:b/>
              </w:rPr>
              <w:t>Objetivo Específico 2</w:t>
            </w:r>
          </w:p>
        </w:tc>
        <w:tc>
          <w:tcPr>
            <w:tcW w:w="5213" w:type="dxa"/>
            <w:gridSpan w:val="2"/>
            <w:shd w:val="clear" w:color="auto" w:fill="E2EFD9"/>
          </w:tcPr>
          <w:p w14:paraId="5D4CEBD8" w14:textId="77777777" w:rsidR="00E71FE3" w:rsidRDefault="00E71FE3" w:rsidP="0076128A">
            <w:pPr>
              <w:spacing w:after="0"/>
              <w:jc w:val="both"/>
            </w:pPr>
          </w:p>
        </w:tc>
      </w:tr>
      <w:tr w:rsidR="00E71FE3" w14:paraId="65395178" w14:textId="77777777" w:rsidTr="0076128A">
        <w:tc>
          <w:tcPr>
            <w:tcW w:w="3115" w:type="dxa"/>
            <w:gridSpan w:val="2"/>
            <w:shd w:val="clear" w:color="auto" w:fill="E2EFD9"/>
          </w:tcPr>
          <w:p w14:paraId="113DBD6D" w14:textId="77777777" w:rsidR="00E71FE3" w:rsidRPr="0096542B" w:rsidRDefault="00E71FE3" w:rsidP="0076128A">
            <w:pPr>
              <w:spacing w:after="0"/>
              <w:ind w:left="1418"/>
              <w:jc w:val="both"/>
              <w:rPr>
                <w:b/>
              </w:rPr>
            </w:pPr>
            <w:r w:rsidRPr="0096542B">
              <w:rPr>
                <w:b/>
              </w:rPr>
              <w:t>Estrategia OE2</w:t>
            </w:r>
          </w:p>
        </w:tc>
        <w:tc>
          <w:tcPr>
            <w:tcW w:w="5213" w:type="dxa"/>
            <w:gridSpan w:val="2"/>
            <w:shd w:val="clear" w:color="auto" w:fill="E2EFD9"/>
          </w:tcPr>
          <w:p w14:paraId="0898B3E0" w14:textId="77777777" w:rsidR="00E71FE3" w:rsidRDefault="00E71FE3" w:rsidP="0076128A">
            <w:pPr>
              <w:spacing w:after="0"/>
              <w:jc w:val="both"/>
            </w:pPr>
          </w:p>
        </w:tc>
      </w:tr>
      <w:tr w:rsidR="00E71FE3" w14:paraId="453CDFCF" w14:textId="77777777" w:rsidTr="0076128A">
        <w:tc>
          <w:tcPr>
            <w:tcW w:w="1824" w:type="dxa"/>
            <w:shd w:val="clear" w:color="auto" w:fill="D0CECE"/>
          </w:tcPr>
          <w:p w14:paraId="62F7522A" w14:textId="77777777" w:rsidR="00E71FE3" w:rsidRPr="0096542B" w:rsidRDefault="00E71FE3" w:rsidP="0076128A">
            <w:pPr>
              <w:spacing w:after="0"/>
              <w:jc w:val="center"/>
              <w:rPr>
                <w:b/>
              </w:rPr>
            </w:pPr>
            <w:r w:rsidRPr="0096542B">
              <w:rPr>
                <w:b/>
              </w:rPr>
              <w:t>Indicador</w:t>
            </w:r>
          </w:p>
        </w:tc>
        <w:tc>
          <w:tcPr>
            <w:tcW w:w="1291" w:type="dxa"/>
            <w:shd w:val="clear" w:color="auto" w:fill="D0CECE"/>
          </w:tcPr>
          <w:p w14:paraId="451812D6" w14:textId="77777777" w:rsidR="00E71FE3" w:rsidRPr="0096542B" w:rsidRDefault="00E71FE3" w:rsidP="0076128A">
            <w:pPr>
              <w:spacing w:after="0"/>
              <w:jc w:val="center"/>
              <w:rPr>
                <w:b/>
              </w:rPr>
            </w:pPr>
            <w:r w:rsidRPr="0096542B">
              <w:rPr>
                <w:b/>
              </w:rPr>
              <w:t>Meta</w:t>
            </w:r>
          </w:p>
        </w:tc>
        <w:tc>
          <w:tcPr>
            <w:tcW w:w="2878" w:type="dxa"/>
            <w:shd w:val="clear" w:color="auto" w:fill="D0CECE"/>
          </w:tcPr>
          <w:p w14:paraId="47978611" w14:textId="77777777" w:rsidR="00E71FE3" w:rsidRPr="0096542B" w:rsidRDefault="00E71FE3" w:rsidP="0076128A">
            <w:pPr>
              <w:spacing w:after="0"/>
              <w:jc w:val="center"/>
              <w:rPr>
                <w:b/>
              </w:rPr>
            </w:pPr>
            <w:r w:rsidRPr="0096542B">
              <w:rPr>
                <w:b/>
              </w:rPr>
              <w:t>Actividades</w:t>
            </w:r>
          </w:p>
        </w:tc>
        <w:tc>
          <w:tcPr>
            <w:tcW w:w="2335" w:type="dxa"/>
            <w:shd w:val="clear" w:color="auto" w:fill="D0CECE"/>
          </w:tcPr>
          <w:p w14:paraId="1AFF0A5A" w14:textId="77777777" w:rsidR="00E71FE3" w:rsidRPr="0096542B" w:rsidRDefault="00E71FE3" w:rsidP="0076128A">
            <w:pPr>
              <w:spacing w:after="0"/>
              <w:jc w:val="center"/>
              <w:rPr>
                <w:b/>
              </w:rPr>
            </w:pPr>
            <w:r w:rsidRPr="0096542B">
              <w:rPr>
                <w:b/>
              </w:rPr>
              <w:t>Recursos Requeridos</w:t>
            </w:r>
          </w:p>
        </w:tc>
      </w:tr>
      <w:tr w:rsidR="00E71FE3" w14:paraId="1F9E68B7" w14:textId="77777777" w:rsidTr="0076128A">
        <w:tc>
          <w:tcPr>
            <w:tcW w:w="1824" w:type="dxa"/>
            <w:shd w:val="clear" w:color="auto" w:fill="E2EFD9"/>
          </w:tcPr>
          <w:p w14:paraId="4B62DC1E" w14:textId="77777777" w:rsidR="00E71FE3" w:rsidRPr="000826CD" w:rsidRDefault="00E71FE3" w:rsidP="0076128A">
            <w:pPr>
              <w:spacing w:after="0"/>
              <w:jc w:val="both"/>
            </w:pPr>
          </w:p>
        </w:tc>
        <w:tc>
          <w:tcPr>
            <w:tcW w:w="1291" w:type="dxa"/>
            <w:shd w:val="clear" w:color="auto" w:fill="E2EFD9"/>
          </w:tcPr>
          <w:p w14:paraId="2AA35586" w14:textId="77777777" w:rsidR="00E71FE3" w:rsidRPr="000826CD" w:rsidRDefault="00E71FE3" w:rsidP="0076128A">
            <w:pPr>
              <w:spacing w:after="0"/>
              <w:jc w:val="both"/>
            </w:pPr>
          </w:p>
        </w:tc>
        <w:tc>
          <w:tcPr>
            <w:tcW w:w="2878" w:type="dxa"/>
            <w:shd w:val="clear" w:color="auto" w:fill="E2EFD9"/>
          </w:tcPr>
          <w:p w14:paraId="5714BB5D" w14:textId="77777777" w:rsidR="00E71FE3" w:rsidRDefault="00E71FE3" w:rsidP="0076128A">
            <w:pPr>
              <w:spacing w:after="0"/>
              <w:jc w:val="both"/>
            </w:pPr>
          </w:p>
        </w:tc>
        <w:tc>
          <w:tcPr>
            <w:tcW w:w="2335" w:type="dxa"/>
            <w:shd w:val="clear" w:color="auto" w:fill="E2EFD9"/>
          </w:tcPr>
          <w:p w14:paraId="5164B5C7" w14:textId="77777777" w:rsidR="00E71FE3" w:rsidRDefault="00E71FE3" w:rsidP="0076128A">
            <w:pPr>
              <w:spacing w:after="0"/>
              <w:jc w:val="both"/>
            </w:pPr>
          </w:p>
        </w:tc>
      </w:tr>
      <w:tr w:rsidR="00E71FE3" w14:paraId="1AB68A02" w14:textId="77777777" w:rsidTr="0076128A">
        <w:tc>
          <w:tcPr>
            <w:tcW w:w="1824" w:type="dxa"/>
            <w:shd w:val="clear" w:color="auto" w:fill="E2EFD9"/>
          </w:tcPr>
          <w:p w14:paraId="1B23EAA8" w14:textId="77777777" w:rsidR="00E71FE3" w:rsidRPr="000826CD" w:rsidRDefault="00E71FE3" w:rsidP="0076128A">
            <w:pPr>
              <w:spacing w:after="0"/>
              <w:jc w:val="both"/>
            </w:pPr>
          </w:p>
        </w:tc>
        <w:tc>
          <w:tcPr>
            <w:tcW w:w="1291" w:type="dxa"/>
            <w:shd w:val="clear" w:color="auto" w:fill="E2EFD9"/>
          </w:tcPr>
          <w:p w14:paraId="4BEDEF05" w14:textId="77777777" w:rsidR="00E71FE3" w:rsidRPr="000826CD" w:rsidRDefault="00E71FE3" w:rsidP="0076128A">
            <w:pPr>
              <w:spacing w:after="0"/>
              <w:jc w:val="both"/>
            </w:pPr>
          </w:p>
        </w:tc>
        <w:tc>
          <w:tcPr>
            <w:tcW w:w="2878" w:type="dxa"/>
            <w:shd w:val="clear" w:color="auto" w:fill="E2EFD9"/>
          </w:tcPr>
          <w:p w14:paraId="01F7714E" w14:textId="77777777" w:rsidR="00E71FE3" w:rsidRDefault="00E71FE3" w:rsidP="0076128A">
            <w:pPr>
              <w:spacing w:after="0"/>
              <w:jc w:val="both"/>
            </w:pPr>
          </w:p>
        </w:tc>
        <w:tc>
          <w:tcPr>
            <w:tcW w:w="2335" w:type="dxa"/>
            <w:shd w:val="clear" w:color="auto" w:fill="E2EFD9"/>
          </w:tcPr>
          <w:p w14:paraId="0CC272B0" w14:textId="77777777" w:rsidR="00E71FE3" w:rsidRDefault="00E71FE3" w:rsidP="0076128A">
            <w:pPr>
              <w:spacing w:after="0"/>
              <w:jc w:val="both"/>
            </w:pPr>
          </w:p>
        </w:tc>
      </w:tr>
      <w:tr w:rsidR="00E71FE3" w14:paraId="1ED3ABF5" w14:textId="77777777" w:rsidTr="0076128A">
        <w:tc>
          <w:tcPr>
            <w:tcW w:w="3115" w:type="dxa"/>
            <w:gridSpan w:val="2"/>
            <w:shd w:val="clear" w:color="auto" w:fill="FFF2CC"/>
          </w:tcPr>
          <w:p w14:paraId="67D91E72" w14:textId="77777777" w:rsidR="00E71FE3" w:rsidRDefault="00E71FE3" w:rsidP="0076128A">
            <w:pPr>
              <w:spacing w:after="0"/>
              <w:ind w:left="709"/>
              <w:jc w:val="both"/>
            </w:pPr>
            <w:r w:rsidRPr="0096542B">
              <w:rPr>
                <w:b/>
              </w:rPr>
              <w:t>Objetivo Específico 3</w:t>
            </w:r>
          </w:p>
        </w:tc>
        <w:tc>
          <w:tcPr>
            <w:tcW w:w="5213" w:type="dxa"/>
            <w:gridSpan w:val="2"/>
            <w:shd w:val="clear" w:color="auto" w:fill="FFF2CC"/>
          </w:tcPr>
          <w:p w14:paraId="0F71E10F" w14:textId="77777777" w:rsidR="00E71FE3" w:rsidRDefault="00E71FE3" w:rsidP="0076128A">
            <w:pPr>
              <w:spacing w:after="0"/>
              <w:jc w:val="both"/>
            </w:pPr>
          </w:p>
        </w:tc>
      </w:tr>
      <w:tr w:rsidR="00E71FE3" w14:paraId="3F4B387C" w14:textId="77777777" w:rsidTr="0076128A">
        <w:tc>
          <w:tcPr>
            <w:tcW w:w="3115" w:type="dxa"/>
            <w:gridSpan w:val="2"/>
            <w:shd w:val="clear" w:color="auto" w:fill="FFF2CC"/>
          </w:tcPr>
          <w:p w14:paraId="39788FA0" w14:textId="77777777" w:rsidR="00E71FE3" w:rsidRPr="0096542B" w:rsidRDefault="00E71FE3" w:rsidP="0076128A">
            <w:pPr>
              <w:spacing w:after="0"/>
              <w:ind w:left="1418"/>
              <w:jc w:val="both"/>
              <w:rPr>
                <w:b/>
              </w:rPr>
            </w:pPr>
            <w:r w:rsidRPr="0096542B">
              <w:rPr>
                <w:b/>
              </w:rPr>
              <w:t>Estrategia OE3</w:t>
            </w:r>
          </w:p>
        </w:tc>
        <w:tc>
          <w:tcPr>
            <w:tcW w:w="5213" w:type="dxa"/>
            <w:gridSpan w:val="2"/>
            <w:shd w:val="clear" w:color="auto" w:fill="FFF2CC"/>
          </w:tcPr>
          <w:p w14:paraId="612ABAC0" w14:textId="77777777" w:rsidR="00E71FE3" w:rsidRDefault="00E71FE3" w:rsidP="0076128A">
            <w:pPr>
              <w:spacing w:after="0"/>
              <w:jc w:val="both"/>
            </w:pPr>
          </w:p>
        </w:tc>
      </w:tr>
      <w:tr w:rsidR="00E71FE3" w14:paraId="3EC5CD44" w14:textId="77777777" w:rsidTr="0076128A">
        <w:tc>
          <w:tcPr>
            <w:tcW w:w="1824" w:type="dxa"/>
            <w:shd w:val="clear" w:color="auto" w:fill="D0CECE"/>
          </w:tcPr>
          <w:p w14:paraId="43C2B3A1" w14:textId="77777777" w:rsidR="00E71FE3" w:rsidRPr="0096542B" w:rsidRDefault="00E71FE3" w:rsidP="0076128A">
            <w:pPr>
              <w:spacing w:after="0"/>
              <w:jc w:val="center"/>
              <w:rPr>
                <w:b/>
              </w:rPr>
            </w:pPr>
            <w:r w:rsidRPr="0096542B">
              <w:rPr>
                <w:b/>
              </w:rPr>
              <w:t>Indicador</w:t>
            </w:r>
          </w:p>
        </w:tc>
        <w:tc>
          <w:tcPr>
            <w:tcW w:w="1291" w:type="dxa"/>
            <w:shd w:val="clear" w:color="auto" w:fill="D0CECE"/>
          </w:tcPr>
          <w:p w14:paraId="1F720560" w14:textId="77777777" w:rsidR="00E71FE3" w:rsidRPr="0096542B" w:rsidRDefault="00E71FE3" w:rsidP="0076128A">
            <w:pPr>
              <w:spacing w:after="0"/>
              <w:jc w:val="center"/>
              <w:rPr>
                <w:b/>
              </w:rPr>
            </w:pPr>
            <w:r w:rsidRPr="0096542B">
              <w:rPr>
                <w:b/>
              </w:rPr>
              <w:t>Meta</w:t>
            </w:r>
          </w:p>
        </w:tc>
        <w:tc>
          <w:tcPr>
            <w:tcW w:w="2878" w:type="dxa"/>
            <w:shd w:val="clear" w:color="auto" w:fill="D0CECE"/>
          </w:tcPr>
          <w:p w14:paraId="7444FE33" w14:textId="77777777" w:rsidR="00E71FE3" w:rsidRPr="0096542B" w:rsidRDefault="00E71FE3" w:rsidP="0076128A">
            <w:pPr>
              <w:spacing w:after="0"/>
              <w:jc w:val="center"/>
              <w:rPr>
                <w:b/>
              </w:rPr>
            </w:pPr>
            <w:r w:rsidRPr="0096542B">
              <w:rPr>
                <w:b/>
              </w:rPr>
              <w:t>Actividades</w:t>
            </w:r>
          </w:p>
        </w:tc>
        <w:tc>
          <w:tcPr>
            <w:tcW w:w="2335" w:type="dxa"/>
            <w:shd w:val="clear" w:color="auto" w:fill="D0CECE"/>
          </w:tcPr>
          <w:p w14:paraId="15D8F1ED" w14:textId="77777777" w:rsidR="00E71FE3" w:rsidRPr="0096542B" w:rsidRDefault="00E71FE3" w:rsidP="0076128A">
            <w:pPr>
              <w:spacing w:after="0"/>
              <w:jc w:val="center"/>
              <w:rPr>
                <w:b/>
              </w:rPr>
            </w:pPr>
            <w:r w:rsidRPr="0096542B">
              <w:rPr>
                <w:b/>
              </w:rPr>
              <w:t>Recursos Requeridos</w:t>
            </w:r>
          </w:p>
        </w:tc>
      </w:tr>
      <w:tr w:rsidR="00E71FE3" w14:paraId="740F3650" w14:textId="77777777" w:rsidTr="0076128A">
        <w:tc>
          <w:tcPr>
            <w:tcW w:w="1824" w:type="dxa"/>
            <w:shd w:val="clear" w:color="auto" w:fill="FFF2CC"/>
          </w:tcPr>
          <w:p w14:paraId="45607E13" w14:textId="77777777" w:rsidR="00E71FE3" w:rsidRPr="000826CD" w:rsidRDefault="00E71FE3" w:rsidP="0076128A">
            <w:pPr>
              <w:spacing w:after="0"/>
              <w:jc w:val="both"/>
            </w:pPr>
          </w:p>
        </w:tc>
        <w:tc>
          <w:tcPr>
            <w:tcW w:w="1291" w:type="dxa"/>
            <w:shd w:val="clear" w:color="auto" w:fill="FFF2CC"/>
          </w:tcPr>
          <w:p w14:paraId="21D1669C" w14:textId="77777777" w:rsidR="00E71FE3" w:rsidRPr="000826CD" w:rsidRDefault="00E71FE3" w:rsidP="0076128A">
            <w:pPr>
              <w:spacing w:after="0"/>
              <w:jc w:val="both"/>
            </w:pPr>
          </w:p>
        </w:tc>
        <w:tc>
          <w:tcPr>
            <w:tcW w:w="2878" w:type="dxa"/>
            <w:shd w:val="clear" w:color="auto" w:fill="FFF2CC"/>
          </w:tcPr>
          <w:p w14:paraId="795A41FD" w14:textId="77777777" w:rsidR="00E71FE3" w:rsidRDefault="00E71FE3" w:rsidP="0076128A">
            <w:pPr>
              <w:spacing w:after="0"/>
              <w:jc w:val="both"/>
            </w:pPr>
          </w:p>
        </w:tc>
        <w:tc>
          <w:tcPr>
            <w:tcW w:w="2335" w:type="dxa"/>
            <w:shd w:val="clear" w:color="auto" w:fill="FFF2CC"/>
          </w:tcPr>
          <w:p w14:paraId="16A28684" w14:textId="77777777" w:rsidR="00E71FE3" w:rsidRDefault="00E71FE3" w:rsidP="0076128A">
            <w:pPr>
              <w:spacing w:after="0"/>
              <w:jc w:val="both"/>
            </w:pPr>
          </w:p>
        </w:tc>
      </w:tr>
      <w:tr w:rsidR="00E71FE3" w14:paraId="33E3AC3B" w14:textId="77777777" w:rsidTr="0076128A">
        <w:tc>
          <w:tcPr>
            <w:tcW w:w="1824" w:type="dxa"/>
            <w:shd w:val="clear" w:color="auto" w:fill="FFF2CC"/>
          </w:tcPr>
          <w:p w14:paraId="06A39C64" w14:textId="77777777" w:rsidR="00E71FE3" w:rsidRPr="000826CD" w:rsidRDefault="00E71FE3" w:rsidP="0076128A">
            <w:pPr>
              <w:spacing w:after="0"/>
              <w:jc w:val="both"/>
            </w:pPr>
          </w:p>
        </w:tc>
        <w:tc>
          <w:tcPr>
            <w:tcW w:w="1291" w:type="dxa"/>
            <w:shd w:val="clear" w:color="auto" w:fill="FFF2CC"/>
          </w:tcPr>
          <w:p w14:paraId="4DB36F96" w14:textId="77777777" w:rsidR="00E71FE3" w:rsidRPr="000826CD" w:rsidRDefault="00E71FE3" w:rsidP="0076128A">
            <w:pPr>
              <w:spacing w:after="0"/>
              <w:jc w:val="both"/>
            </w:pPr>
          </w:p>
        </w:tc>
        <w:tc>
          <w:tcPr>
            <w:tcW w:w="2878" w:type="dxa"/>
            <w:shd w:val="clear" w:color="auto" w:fill="FFF2CC"/>
          </w:tcPr>
          <w:p w14:paraId="77CC9D5D" w14:textId="77777777" w:rsidR="00E71FE3" w:rsidRDefault="00E71FE3" w:rsidP="0076128A">
            <w:pPr>
              <w:spacing w:after="0"/>
              <w:jc w:val="both"/>
            </w:pPr>
          </w:p>
        </w:tc>
        <w:tc>
          <w:tcPr>
            <w:tcW w:w="2335" w:type="dxa"/>
            <w:shd w:val="clear" w:color="auto" w:fill="FFF2CC"/>
          </w:tcPr>
          <w:p w14:paraId="7FBDEABF" w14:textId="77777777" w:rsidR="00E71FE3" w:rsidRDefault="00E71FE3" w:rsidP="0076128A">
            <w:pPr>
              <w:spacing w:after="0"/>
              <w:jc w:val="both"/>
            </w:pPr>
          </w:p>
        </w:tc>
      </w:tr>
      <w:tr w:rsidR="00E71FE3" w14:paraId="35ED423C" w14:textId="77777777" w:rsidTr="0076128A">
        <w:tc>
          <w:tcPr>
            <w:tcW w:w="1824" w:type="dxa"/>
            <w:shd w:val="clear" w:color="auto" w:fill="77AEC3"/>
            <w:vAlign w:val="center"/>
          </w:tcPr>
          <w:p w14:paraId="40531D3D" w14:textId="77777777" w:rsidR="00E71FE3" w:rsidRPr="0096542B" w:rsidRDefault="00E71FE3" w:rsidP="0076128A">
            <w:pPr>
              <w:spacing w:after="0"/>
              <w:jc w:val="center"/>
              <w:rPr>
                <w:b/>
                <w:color w:val="FFFFFF"/>
              </w:rPr>
            </w:pPr>
            <w:r w:rsidRPr="0096542B">
              <w:rPr>
                <w:b/>
                <w:color w:val="FFFFFF"/>
              </w:rPr>
              <w:t>Eje</w:t>
            </w:r>
          </w:p>
        </w:tc>
        <w:tc>
          <w:tcPr>
            <w:tcW w:w="6504" w:type="dxa"/>
            <w:gridSpan w:val="3"/>
            <w:shd w:val="clear" w:color="auto" w:fill="auto"/>
          </w:tcPr>
          <w:p w14:paraId="4F9583C7" w14:textId="77777777" w:rsidR="00E71FE3" w:rsidRDefault="00E71FE3" w:rsidP="0076128A">
            <w:pPr>
              <w:spacing w:after="0"/>
              <w:jc w:val="both"/>
            </w:pPr>
            <w:r w:rsidRPr="0096542B">
              <w:rPr>
                <w:i/>
              </w:rPr>
              <w:t xml:space="preserve">Seleccionar: </w:t>
            </w:r>
            <w:r>
              <w:t>Docencia / Investigación / Vinculación con la Sociedad / Condiciones Institucionales</w:t>
            </w:r>
          </w:p>
        </w:tc>
      </w:tr>
      <w:tr w:rsidR="00E71FE3" w14:paraId="05B458D6" w14:textId="77777777" w:rsidTr="0076128A">
        <w:tc>
          <w:tcPr>
            <w:tcW w:w="3115" w:type="dxa"/>
            <w:gridSpan w:val="2"/>
            <w:shd w:val="clear" w:color="auto" w:fill="D9E2F3"/>
          </w:tcPr>
          <w:p w14:paraId="6A12C293" w14:textId="77777777" w:rsidR="00E71FE3" w:rsidRDefault="00E71FE3" w:rsidP="0076128A">
            <w:pPr>
              <w:spacing w:after="0"/>
              <w:ind w:left="709"/>
              <w:jc w:val="both"/>
            </w:pPr>
            <w:r w:rsidRPr="0096542B">
              <w:rPr>
                <w:b/>
              </w:rPr>
              <w:t>Objetivo Específico 4</w:t>
            </w:r>
          </w:p>
        </w:tc>
        <w:tc>
          <w:tcPr>
            <w:tcW w:w="5213" w:type="dxa"/>
            <w:gridSpan w:val="2"/>
            <w:shd w:val="clear" w:color="auto" w:fill="D9E2F3"/>
          </w:tcPr>
          <w:p w14:paraId="6CBF65E1" w14:textId="77777777" w:rsidR="00E71FE3" w:rsidRDefault="00E71FE3" w:rsidP="0076128A">
            <w:pPr>
              <w:spacing w:after="0"/>
              <w:jc w:val="both"/>
            </w:pPr>
          </w:p>
        </w:tc>
      </w:tr>
      <w:tr w:rsidR="00E71FE3" w14:paraId="6A3B34DC" w14:textId="77777777" w:rsidTr="0076128A">
        <w:tc>
          <w:tcPr>
            <w:tcW w:w="3115" w:type="dxa"/>
            <w:gridSpan w:val="2"/>
            <w:shd w:val="clear" w:color="auto" w:fill="D9E2F3"/>
          </w:tcPr>
          <w:p w14:paraId="72C0B306" w14:textId="77777777" w:rsidR="00E71FE3" w:rsidRPr="0096542B" w:rsidRDefault="00E71FE3" w:rsidP="0076128A">
            <w:pPr>
              <w:spacing w:after="0"/>
              <w:ind w:left="1418"/>
              <w:jc w:val="both"/>
              <w:rPr>
                <w:b/>
              </w:rPr>
            </w:pPr>
            <w:r w:rsidRPr="0096542B">
              <w:rPr>
                <w:b/>
              </w:rPr>
              <w:t>Estrategia OE4</w:t>
            </w:r>
          </w:p>
        </w:tc>
        <w:tc>
          <w:tcPr>
            <w:tcW w:w="5213" w:type="dxa"/>
            <w:gridSpan w:val="2"/>
            <w:shd w:val="clear" w:color="auto" w:fill="D9E2F3"/>
          </w:tcPr>
          <w:p w14:paraId="65A0F09A" w14:textId="77777777" w:rsidR="00E71FE3" w:rsidRDefault="00E71FE3" w:rsidP="0076128A">
            <w:pPr>
              <w:spacing w:after="0"/>
              <w:jc w:val="both"/>
            </w:pPr>
          </w:p>
        </w:tc>
      </w:tr>
      <w:tr w:rsidR="00E71FE3" w14:paraId="70E30D29" w14:textId="77777777" w:rsidTr="0076128A">
        <w:tc>
          <w:tcPr>
            <w:tcW w:w="1824" w:type="dxa"/>
            <w:shd w:val="clear" w:color="auto" w:fill="D0CECE"/>
          </w:tcPr>
          <w:p w14:paraId="7C67D1DB" w14:textId="77777777" w:rsidR="00E71FE3" w:rsidRPr="0096542B" w:rsidRDefault="00E71FE3" w:rsidP="0076128A">
            <w:pPr>
              <w:spacing w:after="0"/>
              <w:jc w:val="center"/>
              <w:rPr>
                <w:b/>
              </w:rPr>
            </w:pPr>
            <w:r w:rsidRPr="0096542B">
              <w:rPr>
                <w:b/>
              </w:rPr>
              <w:t>Indicador</w:t>
            </w:r>
          </w:p>
        </w:tc>
        <w:tc>
          <w:tcPr>
            <w:tcW w:w="1291" w:type="dxa"/>
            <w:shd w:val="clear" w:color="auto" w:fill="D0CECE"/>
          </w:tcPr>
          <w:p w14:paraId="35EABB04" w14:textId="77777777" w:rsidR="00E71FE3" w:rsidRPr="0096542B" w:rsidRDefault="00E71FE3" w:rsidP="0076128A">
            <w:pPr>
              <w:spacing w:after="0"/>
              <w:jc w:val="center"/>
              <w:rPr>
                <w:b/>
              </w:rPr>
            </w:pPr>
            <w:r w:rsidRPr="0096542B">
              <w:rPr>
                <w:b/>
              </w:rPr>
              <w:t>Meta</w:t>
            </w:r>
          </w:p>
        </w:tc>
        <w:tc>
          <w:tcPr>
            <w:tcW w:w="2878" w:type="dxa"/>
            <w:shd w:val="clear" w:color="auto" w:fill="D0CECE"/>
          </w:tcPr>
          <w:p w14:paraId="0915570E" w14:textId="77777777" w:rsidR="00E71FE3" w:rsidRPr="0096542B" w:rsidRDefault="00E71FE3" w:rsidP="0076128A">
            <w:pPr>
              <w:spacing w:after="0"/>
              <w:jc w:val="center"/>
              <w:rPr>
                <w:b/>
              </w:rPr>
            </w:pPr>
            <w:r w:rsidRPr="0096542B">
              <w:rPr>
                <w:b/>
              </w:rPr>
              <w:t>Actividades</w:t>
            </w:r>
          </w:p>
        </w:tc>
        <w:tc>
          <w:tcPr>
            <w:tcW w:w="2335" w:type="dxa"/>
            <w:shd w:val="clear" w:color="auto" w:fill="D0CECE"/>
          </w:tcPr>
          <w:p w14:paraId="12B97C52" w14:textId="77777777" w:rsidR="00E71FE3" w:rsidRPr="0096542B" w:rsidRDefault="00E71FE3" w:rsidP="0076128A">
            <w:pPr>
              <w:spacing w:after="0"/>
              <w:jc w:val="center"/>
              <w:rPr>
                <w:b/>
              </w:rPr>
            </w:pPr>
            <w:r w:rsidRPr="0096542B">
              <w:rPr>
                <w:b/>
              </w:rPr>
              <w:t>Recursos Requeridos</w:t>
            </w:r>
          </w:p>
        </w:tc>
      </w:tr>
      <w:tr w:rsidR="00E71FE3" w14:paraId="65EFB07F" w14:textId="77777777" w:rsidTr="0076128A">
        <w:tc>
          <w:tcPr>
            <w:tcW w:w="1824" w:type="dxa"/>
            <w:shd w:val="clear" w:color="auto" w:fill="D9E2F3"/>
          </w:tcPr>
          <w:p w14:paraId="517CC0A6" w14:textId="77777777" w:rsidR="00E71FE3" w:rsidRPr="000826CD" w:rsidRDefault="00E71FE3" w:rsidP="0076128A">
            <w:pPr>
              <w:spacing w:after="0"/>
              <w:jc w:val="both"/>
            </w:pPr>
          </w:p>
        </w:tc>
        <w:tc>
          <w:tcPr>
            <w:tcW w:w="1291" w:type="dxa"/>
            <w:shd w:val="clear" w:color="auto" w:fill="D9E2F3"/>
          </w:tcPr>
          <w:p w14:paraId="39F789BB" w14:textId="77777777" w:rsidR="00E71FE3" w:rsidRPr="000826CD" w:rsidRDefault="00E71FE3" w:rsidP="0076128A">
            <w:pPr>
              <w:spacing w:after="0"/>
              <w:jc w:val="both"/>
            </w:pPr>
          </w:p>
        </w:tc>
        <w:tc>
          <w:tcPr>
            <w:tcW w:w="2878" w:type="dxa"/>
            <w:shd w:val="clear" w:color="auto" w:fill="D9E2F3"/>
          </w:tcPr>
          <w:p w14:paraId="686B9436" w14:textId="77777777" w:rsidR="00E71FE3" w:rsidRDefault="00E71FE3" w:rsidP="0076128A">
            <w:pPr>
              <w:spacing w:after="0"/>
              <w:jc w:val="both"/>
            </w:pPr>
          </w:p>
        </w:tc>
        <w:tc>
          <w:tcPr>
            <w:tcW w:w="2335" w:type="dxa"/>
            <w:shd w:val="clear" w:color="auto" w:fill="D9E2F3"/>
          </w:tcPr>
          <w:p w14:paraId="0221CE30" w14:textId="77777777" w:rsidR="00E71FE3" w:rsidRDefault="00E71FE3" w:rsidP="0076128A">
            <w:pPr>
              <w:spacing w:after="0"/>
              <w:jc w:val="both"/>
            </w:pPr>
          </w:p>
        </w:tc>
      </w:tr>
      <w:tr w:rsidR="00E71FE3" w14:paraId="6399C8E5" w14:textId="77777777" w:rsidTr="0076128A">
        <w:tc>
          <w:tcPr>
            <w:tcW w:w="1824" w:type="dxa"/>
            <w:shd w:val="clear" w:color="auto" w:fill="D9E2F3"/>
          </w:tcPr>
          <w:p w14:paraId="3752E6A9" w14:textId="77777777" w:rsidR="00E71FE3" w:rsidRPr="000826CD" w:rsidRDefault="00E71FE3" w:rsidP="0076128A">
            <w:pPr>
              <w:spacing w:after="0"/>
              <w:jc w:val="both"/>
            </w:pPr>
          </w:p>
        </w:tc>
        <w:tc>
          <w:tcPr>
            <w:tcW w:w="1291" w:type="dxa"/>
            <w:shd w:val="clear" w:color="auto" w:fill="D9E2F3"/>
          </w:tcPr>
          <w:p w14:paraId="0267A8CE" w14:textId="77777777" w:rsidR="00E71FE3" w:rsidRPr="000826CD" w:rsidRDefault="00E71FE3" w:rsidP="0076128A">
            <w:pPr>
              <w:spacing w:after="0"/>
              <w:jc w:val="both"/>
            </w:pPr>
          </w:p>
        </w:tc>
        <w:tc>
          <w:tcPr>
            <w:tcW w:w="2878" w:type="dxa"/>
            <w:shd w:val="clear" w:color="auto" w:fill="D9E2F3"/>
          </w:tcPr>
          <w:p w14:paraId="5DC39E48" w14:textId="77777777" w:rsidR="00E71FE3" w:rsidRDefault="00E71FE3" w:rsidP="0076128A">
            <w:pPr>
              <w:spacing w:after="0"/>
              <w:jc w:val="both"/>
            </w:pPr>
          </w:p>
        </w:tc>
        <w:tc>
          <w:tcPr>
            <w:tcW w:w="2335" w:type="dxa"/>
            <w:shd w:val="clear" w:color="auto" w:fill="D9E2F3"/>
          </w:tcPr>
          <w:p w14:paraId="349C19E2" w14:textId="77777777" w:rsidR="00E71FE3" w:rsidRDefault="00E71FE3" w:rsidP="0076128A">
            <w:pPr>
              <w:spacing w:after="0"/>
              <w:jc w:val="both"/>
            </w:pPr>
          </w:p>
        </w:tc>
      </w:tr>
      <w:tr w:rsidR="00E71FE3" w14:paraId="74D4995B" w14:textId="77777777" w:rsidTr="0076128A">
        <w:tc>
          <w:tcPr>
            <w:tcW w:w="3115" w:type="dxa"/>
            <w:gridSpan w:val="2"/>
            <w:shd w:val="clear" w:color="auto" w:fill="E2EFD9"/>
          </w:tcPr>
          <w:p w14:paraId="1DBCD235" w14:textId="77777777" w:rsidR="00E71FE3" w:rsidRDefault="00E71FE3" w:rsidP="0076128A">
            <w:pPr>
              <w:spacing w:after="0"/>
              <w:ind w:left="709"/>
              <w:jc w:val="both"/>
            </w:pPr>
            <w:r w:rsidRPr="0096542B">
              <w:rPr>
                <w:b/>
              </w:rPr>
              <w:t>Objetivo Específico 5</w:t>
            </w:r>
          </w:p>
        </w:tc>
        <w:tc>
          <w:tcPr>
            <w:tcW w:w="5213" w:type="dxa"/>
            <w:gridSpan w:val="2"/>
            <w:shd w:val="clear" w:color="auto" w:fill="E2EFD9"/>
          </w:tcPr>
          <w:p w14:paraId="6FD90D00" w14:textId="77777777" w:rsidR="00E71FE3" w:rsidRDefault="00E71FE3" w:rsidP="0076128A">
            <w:pPr>
              <w:spacing w:after="0"/>
              <w:jc w:val="both"/>
            </w:pPr>
          </w:p>
        </w:tc>
      </w:tr>
      <w:tr w:rsidR="00E71FE3" w14:paraId="47C00718" w14:textId="77777777" w:rsidTr="0076128A">
        <w:tc>
          <w:tcPr>
            <w:tcW w:w="3115" w:type="dxa"/>
            <w:gridSpan w:val="2"/>
            <w:shd w:val="clear" w:color="auto" w:fill="E2EFD9"/>
          </w:tcPr>
          <w:p w14:paraId="1B0C28AE" w14:textId="77777777" w:rsidR="00E71FE3" w:rsidRPr="0096542B" w:rsidRDefault="00E71FE3" w:rsidP="0076128A">
            <w:pPr>
              <w:spacing w:after="0"/>
              <w:ind w:left="1418"/>
              <w:jc w:val="both"/>
              <w:rPr>
                <w:b/>
              </w:rPr>
            </w:pPr>
            <w:r w:rsidRPr="0096542B">
              <w:rPr>
                <w:b/>
              </w:rPr>
              <w:t>Estrategia OE5</w:t>
            </w:r>
          </w:p>
        </w:tc>
        <w:tc>
          <w:tcPr>
            <w:tcW w:w="5213" w:type="dxa"/>
            <w:gridSpan w:val="2"/>
            <w:shd w:val="clear" w:color="auto" w:fill="E2EFD9"/>
          </w:tcPr>
          <w:p w14:paraId="3C814EFD" w14:textId="77777777" w:rsidR="00E71FE3" w:rsidRDefault="00E71FE3" w:rsidP="0076128A">
            <w:pPr>
              <w:spacing w:after="0"/>
              <w:jc w:val="both"/>
            </w:pPr>
          </w:p>
        </w:tc>
      </w:tr>
      <w:tr w:rsidR="00E71FE3" w14:paraId="3225B80D" w14:textId="77777777" w:rsidTr="0076128A">
        <w:tc>
          <w:tcPr>
            <w:tcW w:w="1824" w:type="dxa"/>
            <w:shd w:val="clear" w:color="auto" w:fill="D0CECE"/>
          </w:tcPr>
          <w:p w14:paraId="2CDCECA0" w14:textId="77777777" w:rsidR="00E71FE3" w:rsidRPr="0096542B" w:rsidRDefault="00E71FE3" w:rsidP="0076128A">
            <w:pPr>
              <w:spacing w:after="0"/>
              <w:jc w:val="center"/>
              <w:rPr>
                <w:b/>
              </w:rPr>
            </w:pPr>
            <w:r w:rsidRPr="0096542B">
              <w:rPr>
                <w:b/>
              </w:rPr>
              <w:t>Indicador</w:t>
            </w:r>
          </w:p>
        </w:tc>
        <w:tc>
          <w:tcPr>
            <w:tcW w:w="1291" w:type="dxa"/>
            <w:shd w:val="clear" w:color="auto" w:fill="D0CECE"/>
          </w:tcPr>
          <w:p w14:paraId="326E85DA" w14:textId="77777777" w:rsidR="00E71FE3" w:rsidRPr="0096542B" w:rsidRDefault="00E71FE3" w:rsidP="0076128A">
            <w:pPr>
              <w:spacing w:after="0"/>
              <w:jc w:val="center"/>
              <w:rPr>
                <w:b/>
              </w:rPr>
            </w:pPr>
            <w:r w:rsidRPr="0096542B">
              <w:rPr>
                <w:b/>
              </w:rPr>
              <w:t>Meta</w:t>
            </w:r>
          </w:p>
        </w:tc>
        <w:tc>
          <w:tcPr>
            <w:tcW w:w="2878" w:type="dxa"/>
            <w:shd w:val="clear" w:color="auto" w:fill="D0CECE"/>
          </w:tcPr>
          <w:p w14:paraId="5511B9DC" w14:textId="77777777" w:rsidR="00E71FE3" w:rsidRPr="0096542B" w:rsidRDefault="00E71FE3" w:rsidP="0076128A">
            <w:pPr>
              <w:spacing w:after="0"/>
              <w:jc w:val="center"/>
              <w:rPr>
                <w:b/>
              </w:rPr>
            </w:pPr>
            <w:r w:rsidRPr="0096542B">
              <w:rPr>
                <w:b/>
              </w:rPr>
              <w:t>Actividades</w:t>
            </w:r>
          </w:p>
        </w:tc>
        <w:tc>
          <w:tcPr>
            <w:tcW w:w="2335" w:type="dxa"/>
            <w:shd w:val="clear" w:color="auto" w:fill="D0CECE"/>
          </w:tcPr>
          <w:p w14:paraId="24141992" w14:textId="77777777" w:rsidR="00E71FE3" w:rsidRPr="0096542B" w:rsidRDefault="00E71FE3" w:rsidP="0076128A">
            <w:pPr>
              <w:spacing w:after="0"/>
              <w:jc w:val="center"/>
              <w:rPr>
                <w:b/>
              </w:rPr>
            </w:pPr>
            <w:r w:rsidRPr="0096542B">
              <w:rPr>
                <w:b/>
              </w:rPr>
              <w:t>Recursos Requeridos</w:t>
            </w:r>
          </w:p>
        </w:tc>
      </w:tr>
      <w:tr w:rsidR="00E71FE3" w14:paraId="7A33F1F2" w14:textId="77777777" w:rsidTr="0076128A">
        <w:tc>
          <w:tcPr>
            <w:tcW w:w="1824" w:type="dxa"/>
            <w:shd w:val="clear" w:color="auto" w:fill="E2EFD9"/>
          </w:tcPr>
          <w:p w14:paraId="6C12A589" w14:textId="77777777" w:rsidR="00E71FE3" w:rsidRPr="000826CD" w:rsidRDefault="00E71FE3" w:rsidP="0076128A">
            <w:pPr>
              <w:spacing w:after="0"/>
              <w:jc w:val="both"/>
            </w:pPr>
          </w:p>
        </w:tc>
        <w:tc>
          <w:tcPr>
            <w:tcW w:w="1291" w:type="dxa"/>
            <w:shd w:val="clear" w:color="auto" w:fill="E2EFD9"/>
          </w:tcPr>
          <w:p w14:paraId="2265584E" w14:textId="77777777" w:rsidR="00E71FE3" w:rsidRPr="000826CD" w:rsidRDefault="00E71FE3" w:rsidP="0076128A">
            <w:pPr>
              <w:spacing w:after="0"/>
              <w:jc w:val="both"/>
            </w:pPr>
          </w:p>
        </w:tc>
        <w:tc>
          <w:tcPr>
            <w:tcW w:w="2878" w:type="dxa"/>
            <w:shd w:val="clear" w:color="auto" w:fill="E2EFD9"/>
          </w:tcPr>
          <w:p w14:paraId="24F97298" w14:textId="77777777" w:rsidR="00E71FE3" w:rsidRDefault="00E71FE3" w:rsidP="0076128A">
            <w:pPr>
              <w:spacing w:after="0"/>
              <w:jc w:val="both"/>
            </w:pPr>
          </w:p>
        </w:tc>
        <w:tc>
          <w:tcPr>
            <w:tcW w:w="2335" w:type="dxa"/>
            <w:shd w:val="clear" w:color="auto" w:fill="E2EFD9"/>
          </w:tcPr>
          <w:p w14:paraId="10ADE4EC" w14:textId="77777777" w:rsidR="00E71FE3" w:rsidRDefault="00E71FE3" w:rsidP="0076128A">
            <w:pPr>
              <w:spacing w:after="0"/>
              <w:jc w:val="both"/>
            </w:pPr>
          </w:p>
        </w:tc>
      </w:tr>
      <w:tr w:rsidR="00E71FE3" w14:paraId="30573E18" w14:textId="77777777" w:rsidTr="0076128A">
        <w:tc>
          <w:tcPr>
            <w:tcW w:w="1824" w:type="dxa"/>
            <w:shd w:val="clear" w:color="auto" w:fill="E2EFD9"/>
          </w:tcPr>
          <w:p w14:paraId="35D5C44E" w14:textId="77777777" w:rsidR="00E71FE3" w:rsidRPr="000826CD" w:rsidRDefault="00E71FE3" w:rsidP="0076128A">
            <w:pPr>
              <w:spacing w:after="0"/>
              <w:jc w:val="both"/>
            </w:pPr>
          </w:p>
        </w:tc>
        <w:tc>
          <w:tcPr>
            <w:tcW w:w="1291" w:type="dxa"/>
            <w:shd w:val="clear" w:color="auto" w:fill="E2EFD9"/>
          </w:tcPr>
          <w:p w14:paraId="64D8B3AF" w14:textId="77777777" w:rsidR="00E71FE3" w:rsidRPr="000826CD" w:rsidRDefault="00E71FE3" w:rsidP="0076128A">
            <w:pPr>
              <w:spacing w:after="0"/>
              <w:jc w:val="both"/>
            </w:pPr>
          </w:p>
        </w:tc>
        <w:tc>
          <w:tcPr>
            <w:tcW w:w="2878" w:type="dxa"/>
            <w:shd w:val="clear" w:color="auto" w:fill="E2EFD9"/>
          </w:tcPr>
          <w:p w14:paraId="6872281F" w14:textId="77777777" w:rsidR="00E71FE3" w:rsidRDefault="00E71FE3" w:rsidP="0076128A">
            <w:pPr>
              <w:spacing w:after="0"/>
              <w:jc w:val="both"/>
            </w:pPr>
          </w:p>
        </w:tc>
        <w:tc>
          <w:tcPr>
            <w:tcW w:w="2335" w:type="dxa"/>
            <w:shd w:val="clear" w:color="auto" w:fill="E2EFD9"/>
          </w:tcPr>
          <w:p w14:paraId="7E7A2E82" w14:textId="77777777" w:rsidR="00E71FE3" w:rsidRDefault="00E71FE3" w:rsidP="0076128A">
            <w:pPr>
              <w:spacing w:after="0"/>
              <w:jc w:val="both"/>
            </w:pPr>
          </w:p>
        </w:tc>
      </w:tr>
      <w:tr w:rsidR="00E71FE3" w14:paraId="798A1503" w14:textId="77777777" w:rsidTr="0076128A">
        <w:tc>
          <w:tcPr>
            <w:tcW w:w="3115" w:type="dxa"/>
            <w:gridSpan w:val="2"/>
            <w:shd w:val="clear" w:color="auto" w:fill="FFF2CC"/>
          </w:tcPr>
          <w:p w14:paraId="1DF5E4C7" w14:textId="77777777" w:rsidR="00E71FE3" w:rsidRPr="000826CD" w:rsidRDefault="00E71FE3" w:rsidP="0076128A">
            <w:pPr>
              <w:spacing w:after="0"/>
              <w:ind w:left="709"/>
              <w:jc w:val="both"/>
            </w:pPr>
            <w:r w:rsidRPr="0096542B">
              <w:rPr>
                <w:b/>
              </w:rPr>
              <w:t>Objetivo Específico 6</w:t>
            </w:r>
          </w:p>
        </w:tc>
        <w:tc>
          <w:tcPr>
            <w:tcW w:w="5213" w:type="dxa"/>
            <w:gridSpan w:val="2"/>
            <w:shd w:val="clear" w:color="auto" w:fill="FFF2CC"/>
          </w:tcPr>
          <w:p w14:paraId="7D5679C2" w14:textId="77777777" w:rsidR="00E71FE3" w:rsidRDefault="00E71FE3" w:rsidP="0076128A">
            <w:pPr>
              <w:spacing w:after="0"/>
              <w:jc w:val="both"/>
            </w:pPr>
          </w:p>
        </w:tc>
      </w:tr>
      <w:tr w:rsidR="00E71FE3" w14:paraId="41A25FDA" w14:textId="77777777" w:rsidTr="0076128A">
        <w:tc>
          <w:tcPr>
            <w:tcW w:w="3115" w:type="dxa"/>
            <w:gridSpan w:val="2"/>
            <w:shd w:val="clear" w:color="auto" w:fill="FFF2CC"/>
          </w:tcPr>
          <w:p w14:paraId="415518F0" w14:textId="77777777" w:rsidR="00E71FE3" w:rsidRPr="0096542B" w:rsidRDefault="00E71FE3" w:rsidP="0076128A">
            <w:pPr>
              <w:spacing w:after="0"/>
              <w:ind w:left="1418"/>
              <w:jc w:val="both"/>
              <w:rPr>
                <w:b/>
              </w:rPr>
            </w:pPr>
            <w:r w:rsidRPr="0096542B">
              <w:rPr>
                <w:b/>
              </w:rPr>
              <w:t>Estrategia OE6</w:t>
            </w:r>
          </w:p>
        </w:tc>
        <w:tc>
          <w:tcPr>
            <w:tcW w:w="5213" w:type="dxa"/>
            <w:gridSpan w:val="2"/>
            <w:shd w:val="clear" w:color="auto" w:fill="FFF2CC"/>
          </w:tcPr>
          <w:p w14:paraId="78AA8AF9" w14:textId="77777777" w:rsidR="00E71FE3" w:rsidRDefault="00E71FE3" w:rsidP="0076128A">
            <w:pPr>
              <w:spacing w:after="0"/>
              <w:jc w:val="both"/>
            </w:pPr>
          </w:p>
        </w:tc>
      </w:tr>
      <w:tr w:rsidR="00E71FE3" w14:paraId="488E9DF2" w14:textId="77777777" w:rsidTr="0076128A">
        <w:tc>
          <w:tcPr>
            <w:tcW w:w="1824" w:type="dxa"/>
            <w:shd w:val="clear" w:color="auto" w:fill="D0CECE"/>
          </w:tcPr>
          <w:p w14:paraId="0D440F88" w14:textId="77777777" w:rsidR="00E71FE3" w:rsidRPr="0096542B" w:rsidRDefault="00E71FE3" w:rsidP="0076128A">
            <w:pPr>
              <w:spacing w:after="0"/>
              <w:jc w:val="center"/>
              <w:rPr>
                <w:b/>
              </w:rPr>
            </w:pPr>
            <w:r w:rsidRPr="0096542B">
              <w:rPr>
                <w:b/>
              </w:rPr>
              <w:t>Indicador</w:t>
            </w:r>
          </w:p>
        </w:tc>
        <w:tc>
          <w:tcPr>
            <w:tcW w:w="1291" w:type="dxa"/>
            <w:shd w:val="clear" w:color="auto" w:fill="D0CECE"/>
          </w:tcPr>
          <w:p w14:paraId="07148603" w14:textId="77777777" w:rsidR="00E71FE3" w:rsidRPr="0096542B" w:rsidRDefault="00E71FE3" w:rsidP="0076128A">
            <w:pPr>
              <w:spacing w:after="0"/>
              <w:jc w:val="center"/>
              <w:rPr>
                <w:b/>
              </w:rPr>
            </w:pPr>
            <w:r w:rsidRPr="0096542B">
              <w:rPr>
                <w:b/>
              </w:rPr>
              <w:t>Meta</w:t>
            </w:r>
          </w:p>
        </w:tc>
        <w:tc>
          <w:tcPr>
            <w:tcW w:w="2878" w:type="dxa"/>
            <w:shd w:val="clear" w:color="auto" w:fill="D0CECE"/>
          </w:tcPr>
          <w:p w14:paraId="3965DE02" w14:textId="77777777" w:rsidR="00E71FE3" w:rsidRPr="0096542B" w:rsidRDefault="00E71FE3" w:rsidP="0076128A">
            <w:pPr>
              <w:spacing w:after="0"/>
              <w:jc w:val="center"/>
              <w:rPr>
                <w:b/>
              </w:rPr>
            </w:pPr>
            <w:r w:rsidRPr="0096542B">
              <w:rPr>
                <w:b/>
              </w:rPr>
              <w:t>Actividades</w:t>
            </w:r>
          </w:p>
        </w:tc>
        <w:tc>
          <w:tcPr>
            <w:tcW w:w="2335" w:type="dxa"/>
            <w:shd w:val="clear" w:color="auto" w:fill="D0CECE"/>
          </w:tcPr>
          <w:p w14:paraId="1402C00E" w14:textId="77777777" w:rsidR="00E71FE3" w:rsidRPr="0096542B" w:rsidRDefault="00E71FE3" w:rsidP="0076128A">
            <w:pPr>
              <w:spacing w:after="0"/>
              <w:jc w:val="center"/>
              <w:rPr>
                <w:b/>
              </w:rPr>
            </w:pPr>
            <w:r w:rsidRPr="0096542B">
              <w:rPr>
                <w:b/>
              </w:rPr>
              <w:t>Recursos Requeridos</w:t>
            </w:r>
          </w:p>
        </w:tc>
      </w:tr>
      <w:tr w:rsidR="00E71FE3" w14:paraId="6F1A789C" w14:textId="77777777" w:rsidTr="0076128A">
        <w:tc>
          <w:tcPr>
            <w:tcW w:w="1824" w:type="dxa"/>
            <w:shd w:val="clear" w:color="auto" w:fill="FFF2CC"/>
          </w:tcPr>
          <w:p w14:paraId="224E23FC" w14:textId="77777777" w:rsidR="00E71FE3" w:rsidRPr="000826CD" w:rsidRDefault="00E71FE3" w:rsidP="0076128A">
            <w:pPr>
              <w:spacing w:after="0"/>
              <w:jc w:val="both"/>
            </w:pPr>
          </w:p>
        </w:tc>
        <w:tc>
          <w:tcPr>
            <w:tcW w:w="1291" w:type="dxa"/>
            <w:shd w:val="clear" w:color="auto" w:fill="FFF2CC"/>
          </w:tcPr>
          <w:p w14:paraId="2AC73092" w14:textId="77777777" w:rsidR="00E71FE3" w:rsidRPr="000826CD" w:rsidRDefault="00E71FE3" w:rsidP="0076128A">
            <w:pPr>
              <w:spacing w:after="0"/>
              <w:jc w:val="both"/>
            </w:pPr>
          </w:p>
        </w:tc>
        <w:tc>
          <w:tcPr>
            <w:tcW w:w="2878" w:type="dxa"/>
            <w:shd w:val="clear" w:color="auto" w:fill="FFF2CC"/>
          </w:tcPr>
          <w:p w14:paraId="369F2975" w14:textId="77777777" w:rsidR="00E71FE3" w:rsidRDefault="00E71FE3" w:rsidP="0076128A">
            <w:pPr>
              <w:spacing w:after="0"/>
              <w:jc w:val="both"/>
            </w:pPr>
          </w:p>
        </w:tc>
        <w:tc>
          <w:tcPr>
            <w:tcW w:w="2335" w:type="dxa"/>
            <w:shd w:val="clear" w:color="auto" w:fill="FFF2CC"/>
          </w:tcPr>
          <w:p w14:paraId="13062DDF" w14:textId="77777777" w:rsidR="00E71FE3" w:rsidRDefault="00E71FE3" w:rsidP="0076128A">
            <w:pPr>
              <w:spacing w:after="0"/>
              <w:jc w:val="both"/>
            </w:pPr>
          </w:p>
        </w:tc>
      </w:tr>
      <w:tr w:rsidR="00E71FE3" w14:paraId="5DDC9B86" w14:textId="77777777" w:rsidTr="0076128A">
        <w:tc>
          <w:tcPr>
            <w:tcW w:w="1824" w:type="dxa"/>
            <w:shd w:val="clear" w:color="auto" w:fill="FFF2CC"/>
          </w:tcPr>
          <w:p w14:paraId="6591E624" w14:textId="77777777" w:rsidR="00E71FE3" w:rsidRPr="000826CD" w:rsidRDefault="00E71FE3" w:rsidP="0076128A">
            <w:pPr>
              <w:spacing w:after="0"/>
              <w:jc w:val="both"/>
            </w:pPr>
          </w:p>
        </w:tc>
        <w:tc>
          <w:tcPr>
            <w:tcW w:w="1291" w:type="dxa"/>
            <w:shd w:val="clear" w:color="auto" w:fill="FFF2CC"/>
          </w:tcPr>
          <w:p w14:paraId="2936DB74" w14:textId="77777777" w:rsidR="00E71FE3" w:rsidRPr="000826CD" w:rsidRDefault="00E71FE3" w:rsidP="0076128A">
            <w:pPr>
              <w:spacing w:after="0"/>
              <w:jc w:val="both"/>
            </w:pPr>
          </w:p>
        </w:tc>
        <w:tc>
          <w:tcPr>
            <w:tcW w:w="2878" w:type="dxa"/>
            <w:shd w:val="clear" w:color="auto" w:fill="FFF2CC"/>
          </w:tcPr>
          <w:p w14:paraId="388DCBF4" w14:textId="77777777" w:rsidR="00E71FE3" w:rsidRDefault="00E71FE3" w:rsidP="0076128A">
            <w:pPr>
              <w:spacing w:after="0"/>
              <w:jc w:val="both"/>
            </w:pPr>
          </w:p>
        </w:tc>
        <w:tc>
          <w:tcPr>
            <w:tcW w:w="2335" w:type="dxa"/>
            <w:shd w:val="clear" w:color="auto" w:fill="FFF2CC"/>
          </w:tcPr>
          <w:p w14:paraId="32D62F2D" w14:textId="77777777" w:rsidR="00E71FE3" w:rsidRDefault="00E71FE3" w:rsidP="0076128A">
            <w:pPr>
              <w:spacing w:after="0"/>
              <w:jc w:val="both"/>
            </w:pPr>
          </w:p>
        </w:tc>
      </w:tr>
    </w:tbl>
    <w:p w14:paraId="73475D23" w14:textId="77777777" w:rsidR="00E71FE3" w:rsidRDefault="00E71FE3" w:rsidP="00E71FE3">
      <w:pPr>
        <w:spacing w:after="0"/>
        <w:ind w:left="284"/>
        <w:jc w:val="both"/>
      </w:pPr>
    </w:p>
    <w:p w14:paraId="13CCF26A" w14:textId="77777777" w:rsidR="00E71FE3" w:rsidRPr="00752D74" w:rsidRDefault="00E71FE3" w:rsidP="00E71FE3">
      <w:pPr>
        <w:pStyle w:val="Ttulo2"/>
        <w:numPr>
          <w:ilvl w:val="0"/>
          <w:numId w:val="2"/>
        </w:numPr>
        <w:spacing w:before="0" w:after="0"/>
        <w:ind w:left="284" w:hanging="284"/>
        <w:rPr>
          <w:b/>
          <w:sz w:val="22"/>
          <w:szCs w:val="22"/>
        </w:rPr>
      </w:pPr>
      <w:bookmarkStart w:id="8" w:name="_Toc57639317"/>
      <w:r w:rsidRPr="00752D74">
        <w:rPr>
          <w:b/>
          <w:sz w:val="22"/>
          <w:szCs w:val="22"/>
          <w:u w:val="single"/>
        </w:rPr>
        <w:t xml:space="preserve">Componente </w:t>
      </w:r>
      <w:r>
        <w:rPr>
          <w:b/>
          <w:sz w:val="22"/>
          <w:szCs w:val="22"/>
          <w:u w:val="single"/>
        </w:rPr>
        <w:t>4</w:t>
      </w:r>
      <w:r w:rsidRPr="00752D74">
        <w:rPr>
          <w:b/>
          <w:sz w:val="22"/>
          <w:szCs w:val="22"/>
          <w:u w:val="single"/>
        </w:rPr>
        <w:t>:</w:t>
      </w:r>
      <w:r w:rsidRPr="00752D74">
        <w:rPr>
          <w:b/>
          <w:sz w:val="22"/>
          <w:szCs w:val="22"/>
        </w:rPr>
        <w:t xml:space="preserve"> </w:t>
      </w:r>
      <w:r>
        <w:rPr>
          <w:b/>
          <w:sz w:val="22"/>
          <w:szCs w:val="22"/>
        </w:rPr>
        <w:t>Mecanismos de Rendición de Cuentas</w:t>
      </w:r>
      <w:bookmarkEnd w:id="8"/>
    </w:p>
    <w:p w14:paraId="387C9929" w14:textId="77777777" w:rsidR="00E71FE3" w:rsidRDefault="00E71FE3" w:rsidP="00E71FE3">
      <w:pPr>
        <w:spacing w:after="0"/>
        <w:ind w:left="284"/>
        <w:jc w:val="both"/>
      </w:pPr>
    </w:p>
    <w:p w14:paraId="1F0C8CC4" w14:textId="77777777" w:rsidR="00E71FE3" w:rsidRDefault="00E71FE3" w:rsidP="00E71FE3">
      <w:pPr>
        <w:spacing w:after="0"/>
        <w:ind w:left="284"/>
        <w:jc w:val="both"/>
      </w:pPr>
      <w:r>
        <w:t xml:space="preserve">Los candidatos deberán establecer los mecanismos que utilizarán para rendir cuentas a sus electores, que serán participativos, dinámicos y permanentes. </w:t>
      </w:r>
    </w:p>
    <w:p w14:paraId="3F8110FF" w14:textId="77777777" w:rsidR="00E71FE3" w:rsidRDefault="00E71FE3" w:rsidP="00E71FE3">
      <w:pPr>
        <w:spacing w:after="0"/>
        <w:ind w:left="284"/>
        <w:jc w:val="both"/>
      </w:pPr>
    </w:p>
    <w:tbl>
      <w:tblPr>
        <w:tblW w:w="85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4324"/>
      </w:tblGrid>
      <w:tr w:rsidR="00E71FE3" w14:paraId="161B51DE" w14:textId="77777777" w:rsidTr="0076128A">
        <w:trPr>
          <w:trHeight w:val="484"/>
          <w:tblHeader/>
        </w:trPr>
        <w:tc>
          <w:tcPr>
            <w:tcW w:w="4213" w:type="dxa"/>
            <w:shd w:val="clear" w:color="auto" w:fill="77AEC3"/>
          </w:tcPr>
          <w:p w14:paraId="5575DFA7" w14:textId="77777777" w:rsidR="00E71FE3" w:rsidRPr="0096542B" w:rsidRDefault="00E71FE3" w:rsidP="0076128A">
            <w:pPr>
              <w:spacing w:after="0"/>
              <w:jc w:val="center"/>
              <w:rPr>
                <w:b/>
                <w:color w:val="FFFFFF"/>
              </w:rPr>
            </w:pPr>
            <w:r w:rsidRPr="0096542B">
              <w:rPr>
                <w:b/>
                <w:color w:val="FFFFFF"/>
              </w:rPr>
              <w:t>Mecanismos de Rendición de Cuentas</w:t>
            </w:r>
          </w:p>
        </w:tc>
        <w:tc>
          <w:tcPr>
            <w:tcW w:w="4324" w:type="dxa"/>
            <w:shd w:val="clear" w:color="auto" w:fill="77AEC3"/>
          </w:tcPr>
          <w:p w14:paraId="2611DB6B" w14:textId="77777777" w:rsidR="00E71FE3" w:rsidRPr="0096542B" w:rsidRDefault="00E71FE3" w:rsidP="0076128A">
            <w:pPr>
              <w:spacing w:after="0"/>
              <w:jc w:val="center"/>
              <w:rPr>
                <w:b/>
                <w:color w:val="FFFFFF"/>
              </w:rPr>
            </w:pPr>
            <w:r w:rsidRPr="0096542B">
              <w:rPr>
                <w:b/>
                <w:color w:val="FFFFFF"/>
              </w:rPr>
              <w:t>Periodicidad</w:t>
            </w:r>
          </w:p>
        </w:tc>
      </w:tr>
      <w:tr w:rsidR="00E71FE3" w14:paraId="7CDD7DFA" w14:textId="77777777" w:rsidTr="0076128A">
        <w:trPr>
          <w:trHeight w:val="484"/>
        </w:trPr>
        <w:tc>
          <w:tcPr>
            <w:tcW w:w="4213" w:type="dxa"/>
            <w:shd w:val="clear" w:color="auto" w:fill="auto"/>
          </w:tcPr>
          <w:p w14:paraId="31207BC1" w14:textId="77777777" w:rsidR="00E71FE3" w:rsidRDefault="00E71FE3" w:rsidP="0076128A">
            <w:pPr>
              <w:spacing w:after="0"/>
              <w:jc w:val="both"/>
            </w:pPr>
          </w:p>
        </w:tc>
        <w:tc>
          <w:tcPr>
            <w:tcW w:w="4324" w:type="dxa"/>
            <w:shd w:val="clear" w:color="auto" w:fill="auto"/>
          </w:tcPr>
          <w:p w14:paraId="4638673E" w14:textId="77777777" w:rsidR="00E71FE3" w:rsidRDefault="00E71FE3" w:rsidP="0076128A">
            <w:pPr>
              <w:spacing w:after="0"/>
              <w:jc w:val="both"/>
            </w:pPr>
          </w:p>
        </w:tc>
      </w:tr>
      <w:tr w:rsidR="00E71FE3" w14:paraId="6705C11D" w14:textId="77777777" w:rsidTr="0076128A">
        <w:trPr>
          <w:trHeight w:val="484"/>
        </w:trPr>
        <w:tc>
          <w:tcPr>
            <w:tcW w:w="4213" w:type="dxa"/>
            <w:shd w:val="clear" w:color="auto" w:fill="auto"/>
          </w:tcPr>
          <w:p w14:paraId="5836D276" w14:textId="77777777" w:rsidR="00E71FE3" w:rsidRDefault="00E71FE3" w:rsidP="0076128A">
            <w:pPr>
              <w:spacing w:after="0"/>
              <w:jc w:val="both"/>
            </w:pPr>
          </w:p>
        </w:tc>
        <w:tc>
          <w:tcPr>
            <w:tcW w:w="4324" w:type="dxa"/>
            <w:shd w:val="clear" w:color="auto" w:fill="auto"/>
          </w:tcPr>
          <w:p w14:paraId="4A34CF69" w14:textId="77777777" w:rsidR="00E71FE3" w:rsidRDefault="00E71FE3" w:rsidP="0076128A">
            <w:pPr>
              <w:spacing w:after="0"/>
              <w:jc w:val="both"/>
            </w:pPr>
          </w:p>
        </w:tc>
      </w:tr>
      <w:tr w:rsidR="00E71FE3" w14:paraId="7BB6233A" w14:textId="77777777" w:rsidTr="0076128A">
        <w:trPr>
          <w:trHeight w:val="484"/>
        </w:trPr>
        <w:tc>
          <w:tcPr>
            <w:tcW w:w="4213" w:type="dxa"/>
            <w:shd w:val="clear" w:color="auto" w:fill="auto"/>
          </w:tcPr>
          <w:p w14:paraId="62CE6ACC" w14:textId="77777777" w:rsidR="00E71FE3" w:rsidRDefault="00E71FE3" w:rsidP="0076128A">
            <w:pPr>
              <w:spacing w:after="0"/>
              <w:jc w:val="both"/>
            </w:pPr>
          </w:p>
        </w:tc>
        <w:tc>
          <w:tcPr>
            <w:tcW w:w="4324" w:type="dxa"/>
            <w:shd w:val="clear" w:color="auto" w:fill="auto"/>
          </w:tcPr>
          <w:p w14:paraId="23E3F837" w14:textId="77777777" w:rsidR="00E71FE3" w:rsidRDefault="00E71FE3" w:rsidP="0076128A">
            <w:pPr>
              <w:spacing w:after="0"/>
              <w:jc w:val="both"/>
            </w:pPr>
          </w:p>
        </w:tc>
      </w:tr>
    </w:tbl>
    <w:p w14:paraId="157272B1" w14:textId="77777777" w:rsidR="00E71FE3" w:rsidRDefault="00E71FE3" w:rsidP="00E71FE3">
      <w:pPr>
        <w:spacing w:after="0"/>
        <w:ind w:left="284"/>
        <w:jc w:val="both"/>
      </w:pPr>
    </w:p>
    <w:p w14:paraId="62A6A546" w14:textId="77777777" w:rsidR="00E71FE3" w:rsidRPr="00183CB0" w:rsidRDefault="00E71FE3" w:rsidP="00D34042">
      <w:pPr>
        <w:pStyle w:val="Ttulo1"/>
        <w:numPr>
          <w:ilvl w:val="0"/>
          <w:numId w:val="3"/>
        </w:numPr>
        <w:spacing w:before="0" w:after="0"/>
        <w:ind w:left="0" w:hanging="426"/>
        <w:jc w:val="both"/>
        <w:rPr>
          <w:rFonts w:cs="Calibri"/>
          <w:b/>
          <w:sz w:val="22"/>
          <w:szCs w:val="22"/>
        </w:rPr>
      </w:pPr>
      <w:bookmarkStart w:id="9" w:name="_Toc57639318"/>
      <w:r>
        <w:rPr>
          <w:rFonts w:cs="Calibri"/>
          <w:b/>
          <w:sz w:val="22"/>
          <w:szCs w:val="22"/>
        </w:rPr>
        <w:t>CONCLUSIONES</w:t>
      </w:r>
      <w:bookmarkEnd w:id="9"/>
    </w:p>
    <w:p w14:paraId="2E1F5861" w14:textId="77777777" w:rsidR="00E71FE3" w:rsidRDefault="00E71FE3" w:rsidP="00E71FE3">
      <w:pPr>
        <w:spacing w:after="0"/>
        <w:jc w:val="both"/>
      </w:pPr>
    </w:p>
    <w:p w14:paraId="038E54F0" w14:textId="77777777" w:rsidR="00E71FE3" w:rsidRDefault="00E71FE3" w:rsidP="00E71FE3">
      <w:pPr>
        <w:spacing w:after="0"/>
        <w:jc w:val="both"/>
      </w:pPr>
      <w:r>
        <w:t xml:space="preserve">Los candidatos </w:t>
      </w:r>
      <w:r w:rsidR="00710FC0">
        <w:t xml:space="preserve">para rector/a y vicerrector/a académico </w:t>
      </w:r>
      <w:r>
        <w:t>deberán elaborar y presentar sus planes de trabajo bajos los lineamientos establecidos en el presente documento, debidamente suscritos</w:t>
      </w:r>
      <w:r w:rsidR="00027AAC">
        <w:t xml:space="preserve"> con el reconocimiento de firma y rúbrica ante un Notario Público</w:t>
      </w:r>
      <w:r>
        <w:t xml:space="preserve"> y de acuerdo al cronograma definido por la Junta Electoral. </w:t>
      </w:r>
    </w:p>
    <w:p w14:paraId="065D2A8C" w14:textId="77777777" w:rsidR="00E71FE3" w:rsidRDefault="00E71FE3" w:rsidP="00E71FE3">
      <w:pPr>
        <w:spacing w:after="0"/>
        <w:jc w:val="both"/>
      </w:pPr>
    </w:p>
    <w:p w14:paraId="3F35E88B" w14:textId="77777777" w:rsidR="00E71FE3" w:rsidRDefault="00E71FE3" w:rsidP="00E71FE3">
      <w:pPr>
        <w:spacing w:after="0"/>
        <w:jc w:val="both"/>
      </w:pPr>
      <w:r>
        <w:t>De estimar necesario, los candidatos podrán incluir secciones adicionales en sus planes de trabajo, que agreguen valor para sus electores.</w:t>
      </w:r>
    </w:p>
    <w:p w14:paraId="1226F25E" w14:textId="77777777" w:rsidR="00D30FCE" w:rsidRDefault="00D30FCE"/>
    <w:sectPr w:rsidR="00D30FCE" w:rsidSect="006B3746">
      <w:headerReference w:type="default" r:id="rId8"/>
      <w:pgSz w:w="11906" w:h="16838"/>
      <w:pgMar w:top="1701"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7ED06" w14:textId="77777777" w:rsidR="00AB4914" w:rsidRDefault="00AB4914" w:rsidP="00D34042">
      <w:pPr>
        <w:spacing w:after="0" w:line="240" w:lineRule="auto"/>
      </w:pPr>
      <w:r>
        <w:separator/>
      </w:r>
    </w:p>
  </w:endnote>
  <w:endnote w:type="continuationSeparator" w:id="0">
    <w:p w14:paraId="401FF87B" w14:textId="77777777" w:rsidR="00AB4914" w:rsidRDefault="00AB4914" w:rsidP="00D3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282F" w14:textId="77777777" w:rsidR="00AB4914" w:rsidRDefault="00AB4914" w:rsidP="00D34042">
      <w:pPr>
        <w:spacing w:after="0" w:line="240" w:lineRule="auto"/>
      </w:pPr>
      <w:r>
        <w:separator/>
      </w:r>
    </w:p>
  </w:footnote>
  <w:footnote w:type="continuationSeparator" w:id="0">
    <w:p w14:paraId="0D01C9BB" w14:textId="77777777" w:rsidR="00AB4914" w:rsidRDefault="00AB4914" w:rsidP="00D3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31CB" w14:textId="77777777" w:rsidR="00820D79" w:rsidRPr="00F05460" w:rsidRDefault="00E71FE3" w:rsidP="00F05460">
    <w:pPr>
      <w:spacing w:after="0" w:line="260" w:lineRule="exact"/>
      <w:ind w:right="-36"/>
      <w:rPr>
        <w:b/>
        <w:color w:val="5F6062"/>
        <w:w w:val="77"/>
        <w:szCs w:val="24"/>
      </w:rPr>
    </w:pPr>
    <w:r>
      <w:rPr>
        <w:noProof/>
        <w:lang w:eastAsia="es-EC"/>
      </w:rPr>
      <w:drawing>
        <wp:anchor distT="0" distB="0" distL="114300" distR="114300" simplePos="0" relativeHeight="251659264" behindDoc="0" locked="0" layoutInCell="1" allowOverlap="1" wp14:anchorId="70CA682C" wp14:editId="200B4D62">
          <wp:simplePos x="0" y="0"/>
          <wp:positionH relativeFrom="column">
            <wp:posOffset>4693920</wp:posOffset>
          </wp:positionH>
          <wp:positionV relativeFrom="paragraph">
            <wp:posOffset>-71755</wp:posOffset>
          </wp:positionV>
          <wp:extent cx="1527175" cy="52260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D1BF3" w14:textId="77777777" w:rsidR="00820D79" w:rsidRDefault="00D61071" w:rsidP="00B400C8">
    <w:pPr>
      <w:spacing w:line="260" w:lineRule="exact"/>
      <w:ind w:right="-36"/>
      <w:rPr>
        <w:sz w:val="24"/>
        <w:szCs w:val="24"/>
      </w:rPr>
    </w:pPr>
    <w:r>
      <w:rPr>
        <w:b/>
        <w:color w:val="5F6062"/>
        <w:w w:val="77"/>
        <w:sz w:val="24"/>
        <w:szCs w:val="24"/>
      </w:rPr>
      <w:t xml:space="preserve">GUÍA PARA LOS PLANES DE TRABAJO </w:t>
    </w:r>
    <w:r>
      <w:rPr>
        <w:b/>
        <w:color w:val="55A9C0"/>
        <w:sz w:val="24"/>
        <w:szCs w:val="24"/>
      </w:rPr>
      <w:t>202</w:t>
    </w:r>
    <w:r w:rsidR="00D34042">
      <w:rPr>
        <w:b/>
        <w:color w:val="55A9C0"/>
        <w:sz w:val="24"/>
        <w:szCs w:val="24"/>
      </w:rPr>
      <w:t>2</w:t>
    </w:r>
    <w:r>
      <w:rPr>
        <w:b/>
        <w:color w:val="55A9C0"/>
        <w:sz w:val="24"/>
        <w:szCs w:val="24"/>
      </w:rPr>
      <w:tab/>
    </w:r>
    <w:r>
      <w:rPr>
        <w:b/>
        <w:color w:val="55A9C0"/>
        <w:sz w:val="24"/>
        <w:szCs w:val="24"/>
      </w:rPr>
      <w:tab/>
    </w:r>
    <w:r>
      <w:rPr>
        <w:b/>
        <w:color w:val="55A9C0"/>
        <w:sz w:val="24"/>
        <w:szCs w:val="24"/>
      </w:rPr>
      <w:tab/>
    </w:r>
    <w:r>
      <w:rPr>
        <w:b/>
        <w:color w:val="55A9C0"/>
        <w:sz w:val="24"/>
        <w:szCs w:val="24"/>
      </w:rPr>
      <w:tab/>
    </w:r>
    <w:r>
      <w:rPr>
        <w:b/>
        <w:color w:val="55A9C0"/>
        <w:sz w:val="24"/>
        <w:szCs w:val="24"/>
      </w:rPr>
      <w:tab/>
    </w:r>
  </w:p>
  <w:p w14:paraId="4DB625FF" w14:textId="77777777" w:rsidR="00820D79" w:rsidRDefault="00AB49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F3C1E"/>
    <w:multiLevelType w:val="multilevel"/>
    <w:tmpl w:val="BCB634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1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5374C35"/>
    <w:multiLevelType w:val="hybridMultilevel"/>
    <w:tmpl w:val="A82AE400"/>
    <w:lvl w:ilvl="0" w:tplc="300A0001">
      <w:start w:val="1"/>
      <w:numFmt w:val="bullet"/>
      <w:lvlText w:val=""/>
      <w:lvlJc w:val="left"/>
      <w:pPr>
        <w:ind w:left="4980" w:hanging="360"/>
      </w:pPr>
      <w:rPr>
        <w:rFonts w:ascii="Symbol" w:hAnsi="Symbol" w:hint="default"/>
      </w:rPr>
    </w:lvl>
    <w:lvl w:ilvl="1" w:tplc="300A0003" w:tentative="1">
      <w:start w:val="1"/>
      <w:numFmt w:val="bullet"/>
      <w:lvlText w:val="o"/>
      <w:lvlJc w:val="left"/>
      <w:pPr>
        <w:ind w:left="5700" w:hanging="360"/>
      </w:pPr>
      <w:rPr>
        <w:rFonts w:ascii="Courier New" w:hAnsi="Courier New" w:cs="Courier New" w:hint="default"/>
      </w:rPr>
    </w:lvl>
    <w:lvl w:ilvl="2" w:tplc="300A0005" w:tentative="1">
      <w:start w:val="1"/>
      <w:numFmt w:val="bullet"/>
      <w:lvlText w:val=""/>
      <w:lvlJc w:val="left"/>
      <w:pPr>
        <w:ind w:left="6420" w:hanging="360"/>
      </w:pPr>
      <w:rPr>
        <w:rFonts w:ascii="Wingdings" w:hAnsi="Wingdings" w:hint="default"/>
      </w:rPr>
    </w:lvl>
    <w:lvl w:ilvl="3" w:tplc="300A0001" w:tentative="1">
      <w:start w:val="1"/>
      <w:numFmt w:val="bullet"/>
      <w:lvlText w:val=""/>
      <w:lvlJc w:val="left"/>
      <w:pPr>
        <w:ind w:left="7140" w:hanging="360"/>
      </w:pPr>
      <w:rPr>
        <w:rFonts w:ascii="Symbol" w:hAnsi="Symbol" w:hint="default"/>
      </w:rPr>
    </w:lvl>
    <w:lvl w:ilvl="4" w:tplc="300A0003" w:tentative="1">
      <w:start w:val="1"/>
      <w:numFmt w:val="bullet"/>
      <w:lvlText w:val="o"/>
      <w:lvlJc w:val="left"/>
      <w:pPr>
        <w:ind w:left="7860" w:hanging="360"/>
      </w:pPr>
      <w:rPr>
        <w:rFonts w:ascii="Courier New" w:hAnsi="Courier New" w:cs="Courier New" w:hint="default"/>
      </w:rPr>
    </w:lvl>
    <w:lvl w:ilvl="5" w:tplc="300A0005" w:tentative="1">
      <w:start w:val="1"/>
      <w:numFmt w:val="bullet"/>
      <w:lvlText w:val=""/>
      <w:lvlJc w:val="left"/>
      <w:pPr>
        <w:ind w:left="8580" w:hanging="360"/>
      </w:pPr>
      <w:rPr>
        <w:rFonts w:ascii="Wingdings" w:hAnsi="Wingdings" w:hint="default"/>
      </w:rPr>
    </w:lvl>
    <w:lvl w:ilvl="6" w:tplc="300A0001" w:tentative="1">
      <w:start w:val="1"/>
      <w:numFmt w:val="bullet"/>
      <w:lvlText w:val=""/>
      <w:lvlJc w:val="left"/>
      <w:pPr>
        <w:ind w:left="9300" w:hanging="360"/>
      </w:pPr>
      <w:rPr>
        <w:rFonts w:ascii="Symbol" w:hAnsi="Symbol" w:hint="default"/>
      </w:rPr>
    </w:lvl>
    <w:lvl w:ilvl="7" w:tplc="300A0003" w:tentative="1">
      <w:start w:val="1"/>
      <w:numFmt w:val="bullet"/>
      <w:lvlText w:val="o"/>
      <w:lvlJc w:val="left"/>
      <w:pPr>
        <w:ind w:left="10020" w:hanging="360"/>
      </w:pPr>
      <w:rPr>
        <w:rFonts w:ascii="Courier New" w:hAnsi="Courier New" w:cs="Courier New" w:hint="default"/>
      </w:rPr>
    </w:lvl>
    <w:lvl w:ilvl="8" w:tplc="300A0005" w:tentative="1">
      <w:start w:val="1"/>
      <w:numFmt w:val="bullet"/>
      <w:lvlText w:val=""/>
      <w:lvlJc w:val="left"/>
      <w:pPr>
        <w:ind w:left="10740" w:hanging="360"/>
      </w:pPr>
      <w:rPr>
        <w:rFonts w:ascii="Wingdings" w:hAnsi="Wingdings" w:hint="default"/>
      </w:rPr>
    </w:lvl>
  </w:abstractNum>
  <w:abstractNum w:abstractNumId="2" w15:restartNumberingAfterBreak="0">
    <w:nsid w:val="685021F4"/>
    <w:multiLevelType w:val="hybridMultilevel"/>
    <w:tmpl w:val="2084E928"/>
    <w:lvl w:ilvl="0" w:tplc="300A000F">
      <w:start w:val="3"/>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FE3"/>
    <w:rsid w:val="00027AAC"/>
    <w:rsid w:val="001C59AB"/>
    <w:rsid w:val="00710FC0"/>
    <w:rsid w:val="008C46D3"/>
    <w:rsid w:val="00A21914"/>
    <w:rsid w:val="00AB4914"/>
    <w:rsid w:val="00D30FCE"/>
    <w:rsid w:val="00D34042"/>
    <w:rsid w:val="00D61071"/>
    <w:rsid w:val="00E71FE3"/>
    <w:rsid w:val="00F26C5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6D347"/>
  <w15:chartTrackingRefBased/>
  <w15:docId w15:val="{75D7CA0F-03AC-4FCC-B44B-A057D337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FE3"/>
    <w:rPr>
      <w:rFonts w:ascii="Calibri" w:eastAsia="Calibri" w:hAnsi="Calibri" w:cs="Times New Roman"/>
    </w:rPr>
  </w:style>
  <w:style w:type="paragraph" w:styleId="Ttulo1">
    <w:name w:val="heading 1"/>
    <w:basedOn w:val="Normal"/>
    <w:next w:val="Normal"/>
    <w:link w:val="Ttulo1Car"/>
    <w:uiPriority w:val="9"/>
    <w:qFormat/>
    <w:rsid w:val="00E71FE3"/>
    <w:pPr>
      <w:keepNext/>
      <w:spacing w:before="240" w:after="60"/>
      <w:outlineLvl w:val="0"/>
    </w:pPr>
    <w:rPr>
      <w:rFonts w:eastAsia="Times New Roman"/>
      <w:bCs/>
      <w:kern w:val="32"/>
      <w:sz w:val="24"/>
      <w:szCs w:val="32"/>
    </w:rPr>
  </w:style>
  <w:style w:type="paragraph" w:styleId="Ttulo2">
    <w:name w:val="heading 2"/>
    <w:basedOn w:val="Normal"/>
    <w:next w:val="Normal"/>
    <w:link w:val="Ttulo2Car"/>
    <w:uiPriority w:val="9"/>
    <w:unhideWhenUsed/>
    <w:qFormat/>
    <w:rsid w:val="00E71FE3"/>
    <w:pPr>
      <w:keepNext/>
      <w:spacing w:before="240" w:after="60"/>
      <w:outlineLvl w:val="1"/>
    </w:pPr>
    <w:rPr>
      <w:rFonts w:eastAsia="Times New Roman"/>
      <w:bCs/>
      <w:iCs/>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1FE3"/>
    <w:rPr>
      <w:rFonts w:ascii="Calibri" w:eastAsia="Times New Roman" w:hAnsi="Calibri" w:cs="Times New Roman"/>
      <w:bCs/>
      <w:kern w:val="32"/>
      <w:sz w:val="24"/>
      <w:szCs w:val="32"/>
    </w:rPr>
  </w:style>
  <w:style w:type="character" w:customStyle="1" w:styleId="Ttulo2Car">
    <w:name w:val="Título 2 Car"/>
    <w:basedOn w:val="Fuentedeprrafopredeter"/>
    <w:link w:val="Ttulo2"/>
    <w:uiPriority w:val="9"/>
    <w:rsid w:val="00E71FE3"/>
    <w:rPr>
      <w:rFonts w:ascii="Calibri" w:eastAsia="Times New Roman" w:hAnsi="Calibri" w:cs="Times New Roman"/>
      <w:bCs/>
      <w:iCs/>
      <w:sz w:val="24"/>
      <w:szCs w:val="28"/>
    </w:rPr>
  </w:style>
  <w:style w:type="paragraph" w:styleId="Encabezado">
    <w:name w:val="header"/>
    <w:basedOn w:val="Normal"/>
    <w:link w:val="EncabezadoCar"/>
    <w:uiPriority w:val="99"/>
    <w:unhideWhenUsed/>
    <w:rsid w:val="00E71F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1FE3"/>
    <w:rPr>
      <w:rFonts w:ascii="Calibri" w:eastAsia="Calibri" w:hAnsi="Calibri" w:cs="Times New Roman"/>
    </w:rPr>
  </w:style>
  <w:style w:type="paragraph" w:styleId="TtuloTDC">
    <w:name w:val="TOC Heading"/>
    <w:basedOn w:val="Ttulo1"/>
    <w:next w:val="Normal"/>
    <w:uiPriority w:val="39"/>
    <w:unhideWhenUsed/>
    <w:qFormat/>
    <w:rsid w:val="00E71FE3"/>
    <w:pPr>
      <w:keepLines/>
      <w:spacing w:after="0"/>
      <w:outlineLvl w:val="9"/>
    </w:pPr>
    <w:rPr>
      <w:rFonts w:ascii="Calibri Light" w:hAnsi="Calibri Light"/>
      <w:bCs w:val="0"/>
      <w:color w:val="2E74B5"/>
      <w:kern w:val="0"/>
      <w:sz w:val="32"/>
      <w:lang w:eastAsia="es-EC"/>
    </w:rPr>
  </w:style>
  <w:style w:type="paragraph" w:styleId="TDC1">
    <w:name w:val="toc 1"/>
    <w:basedOn w:val="Normal"/>
    <w:next w:val="Normal"/>
    <w:autoRedefine/>
    <w:uiPriority w:val="39"/>
    <w:unhideWhenUsed/>
    <w:rsid w:val="00E71FE3"/>
    <w:pPr>
      <w:tabs>
        <w:tab w:val="left" w:pos="426"/>
        <w:tab w:val="right" w:leader="dot" w:pos="8494"/>
      </w:tabs>
    </w:pPr>
  </w:style>
  <w:style w:type="paragraph" w:styleId="TDC2">
    <w:name w:val="toc 2"/>
    <w:basedOn w:val="Normal"/>
    <w:next w:val="Normal"/>
    <w:autoRedefine/>
    <w:uiPriority w:val="39"/>
    <w:unhideWhenUsed/>
    <w:rsid w:val="00E71FE3"/>
    <w:pPr>
      <w:tabs>
        <w:tab w:val="left" w:pos="851"/>
        <w:tab w:val="right" w:leader="dot" w:pos="8494"/>
      </w:tabs>
      <w:ind w:left="220" w:firstLine="206"/>
    </w:pPr>
  </w:style>
  <w:style w:type="character" w:styleId="Hipervnculo">
    <w:name w:val="Hyperlink"/>
    <w:uiPriority w:val="99"/>
    <w:unhideWhenUsed/>
    <w:rsid w:val="00E71FE3"/>
    <w:rPr>
      <w:color w:val="0563C1"/>
      <w:u w:val="single"/>
    </w:rPr>
  </w:style>
  <w:style w:type="paragraph" w:styleId="Piedepgina">
    <w:name w:val="footer"/>
    <w:basedOn w:val="Normal"/>
    <w:link w:val="PiedepginaCar"/>
    <w:uiPriority w:val="99"/>
    <w:unhideWhenUsed/>
    <w:rsid w:val="00D340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40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6</Pages>
  <Words>1138</Words>
  <Characters>6263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Patricia Enríquez Cabascango</dc:creator>
  <cp:keywords/>
  <dc:description/>
  <cp:lastModifiedBy>VANESSA ESTEFANIA VASQUEZ BOLAÑOS</cp:lastModifiedBy>
  <cp:revision>3</cp:revision>
  <dcterms:created xsi:type="dcterms:W3CDTF">2022-07-22T13:41:00Z</dcterms:created>
  <dcterms:modified xsi:type="dcterms:W3CDTF">2022-10-24T20:57:00Z</dcterms:modified>
</cp:coreProperties>
</file>