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C6B" w14:textId="77777777" w:rsidR="003A2AE1" w:rsidRDefault="003A2AE1" w:rsidP="003A2AE1">
      <w:pPr>
        <w:tabs>
          <w:tab w:val="left" w:pos="2166"/>
        </w:tabs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ANEXO 1</w:t>
      </w:r>
    </w:p>
    <w:p w14:paraId="01AF7EF8" w14:textId="77777777" w:rsidR="003A2AE1" w:rsidRPr="00595065" w:rsidRDefault="003A2AE1" w:rsidP="003A2AE1">
      <w:pPr>
        <w:tabs>
          <w:tab w:val="left" w:pos="2166"/>
        </w:tabs>
        <w:jc w:val="center"/>
        <w:rPr>
          <w:b/>
          <w:sz w:val="24"/>
          <w:szCs w:val="24"/>
          <w:lang w:val="es-EC"/>
        </w:rPr>
      </w:pPr>
      <w:r w:rsidRPr="00595065">
        <w:rPr>
          <w:b/>
          <w:sz w:val="24"/>
          <w:szCs w:val="24"/>
          <w:lang w:val="es-EC"/>
        </w:rPr>
        <w:t>FICHA TÉCNICA DE GRUPOS DE INVESTIGACIÓN</w:t>
      </w:r>
    </w:p>
    <w:p w14:paraId="44A69A94" w14:textId="77777777" w:rsidR="003A2AE1" w:rsidRPr="00595065" w:rsidRDefault="003A2AE1" w:rsidP="003A2AE1">
      <w:pPr>
        <w:tabs>
          <w:tab w:val="left" w:pos="2166"/>
        </w:tabs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ab/>
      </w: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53"/>
        <w:gridCol w:w="2129"/>
        <w:gridCol w:w="847"/>
        <w:gridCol w:w="1277"/>
        <w:gridCol w:w="56"/>
        <w:gridCol w:w="935"/>
        <w:gridCol w:w="1740"/>
      </w:tblGrid>
      <w:tr w:rsidR="003A2AE1" w14:paraId="765A38A1" w14:textId="77777777" w:rsidTr="00135B40">
        <w:trPr>
          <w:trHeight w:hRule="exact" w:val="448"/>
        </w:trPr>
        <w:tc>
          <w:tcPr>
            <w:tcW w:w="921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</w:tcPr>
          <w:p w14:paraId="4684F93B" w14:textId="77777777" w:rsidR="003A2AE1" w:rsidRDefault="003A2AE1" w:rsidP="00344FA6">
            <w:pPr>
              <w:spacing w:before="8"/>
              <w:ind w:left="3548" w:right="354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CR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Ó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A2AE1" w14:paraId="5F2C8395" w14:textId="77777777" w:rsidTr="00135B40">
        <w:trPr>
          <w:trHeight w:hRule="exact" w:val="742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3B5D6A" w14:textId="77777777" w:rsidR="003A2AE1" w:rsidRDefault="003A2AE1" w:rsidP="00344FA6">
            <w:pPr>
              <w:spacing w:before="6" w:line="140" w:lineRule="exact"/>
              <w:rPr>
                <w:sz w:val="15"/>
                <w:szCs w:val="15"/>
              </w:rPr>
            </w:pPr>
          </w:p>
          <w:p w14:paraId="467B9F1F" w14:textId="368D4E24" w:rsidR="003A2AE1" w:rsidRDefault="003A2AE1" w:rsidP="00344FA6">
            <w:pPr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 w:rsidR="002F59B1">
              <w:rPr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C98" w14:textId="77777777" w:rsidR="003A2AE1" w:rsidRDefault="003A2AE1" w:rsidP="00344FA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F03" w14:textId="77777777" w:rsidR="003A2AE1" w:rsidRDefault="003A2AE1" w:rsidP="00344FA6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Acrón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</w:t>
            </w:r>
          </w:p>
          <w:p w14:paraId="27F18DFC" w14:textId="77777777" w:rsidR="003A2AE1" w:rsidRDefault="003A2AE1" w:rsidP="00344FA6">
            <w:pPr>
              <w:spacing w:before="18"/>
              <w:ind w:lef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o)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27E" w14:textId="77777777" w:rsidR="003A2AE1" w:rsidRDefault="003A2AE1" w:rsidP="00344FA6"/>
        </w:tc>
      </w:tr>
      <w:tr w:rsidR="003A2AE1" w14:paraId="2834B54D" w14:textId="77777777" w:rsidTr="00135B40">
        <w:trPr>
          <w:trHeight w:hRule="exact" w:val="746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C0D60D" w14:textId="77777777" w:rsidR="003A2AE1" w:rsidRPr="00C34364" w:rsidRDefault="003A2AE1" w:rsidP="00344FA6">
            <w:pPr>
              <w:spacing w:before="14" w:line="257" w:lineRule="auto"/>
              <w:ind w:left="104" w:right="286"/>
              <w:rPr>
                <w:sz w:val="22"/>
                <w:szCs w:val="22"/>
                <w:lang w:val="es-EC"/>
              </w:rPr>
            </w:pPr>
            <w:r w:rsidRPr="00C34364">
              <w:rPr>
                <w:spacing w:val="-1"/>
                <w:sz w:val="22"/>
                <w:szCs w:val="22"/>
                <w:lang w:val="es-EC"/>
              </w:rPr>
              <w:t>C</w:t>
            </w:r>
            <w:r w:rsidRPr="00C34364">
              <w:rPr>
                <w:sz w:val="22"/>
                <w:szCs w:val="22"/>
                <w:lang w:val="es-EC"/>
              </w:rPr>
              <w:t>or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r</w:t>
            </w:r>
            <w:r w:rsidRPr="00C34364">
              <w:rPr>
                <w:sz w:val="22"/>
                <w:szCs w:val="22"/>
                <w:lang w:val="es-EC"/>
              </w:rPr>
              <w:t>eo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 xml:space="preserve"> 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i</w:t>
            </w:r>
            <w:r w:rsidRPr="00C34364">
              <w:rPr>
                <w:sz w:val="22"/>
                <w:szCs w:val="22"/>
                <w:lang w:val="es-EC"/>
              </w:rPr>
              <w:t>n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s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t</w:t>
            </w:r>
            <w:r w:rsidRPr="00C34364">
              <w:rPr>
                <w:spacing w:val="-1"/>
                <w:sz w:val="22"/>
                <w:szCs w:val="22"/>
                <w:lang w:val="es-EC"/>
              </w:rPr>
              <w:t>i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t</w:t>
            </w:r>
            <w:r w:rsidRPr="00C34364">
              <w:rPr>
                <w:sz w:val="22"/>
                <w:szCs w:val="22"/>
                <w:lang w:val="es-EC"/>
              </w:rPr>
              <w:t>u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c</w:t>
            </w:r>
            <w:r w:rsidRPr="00C34364">
              <w:rPr>
                <w:spacing w:val="1"/>
                <w:sz w:val="22"/>
                <w:szCs w:val="22"/>
                <w:lang w:val="es-EC"/>
              </w:rPr>
              <w:t>i</w:t>
            </w:r>
            <w:r w:rsidRPr="00C34364">
              <w:rPr>
                <w:sz w:val="22"/>
                <w:szCs w:val="22"/>
                <w:lang w:val="es-EC"/>
              </w:rPr>
              <w:t>on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a</w:t>
            </w:r>
            <w:r w:rsidRPr="00C34364">
              <w:rPr>
                <w:sz w:val="22"/>
                <w:szCs w:val="22"/>
                <w:lang w:val="es-EC"/>
              </w:rPr>
              <w:t>l del</w:t>
            </w:r>
            <w:r w:rsidRPr="00C34364">
              <w:rPr>
                <w:spacing w:val="1"/>
                <w:sz w:val="22"/>
                <w:szCs w:val="22"/>
                <w:lang w:val="es-EC"/>
              </w:rPr>
              <w:t xml:space="preserve"> </w:t>
            </w:r>
            <w:r w:rsidRPr="00C34364">
              <w:rPr>
                <w:spacing w:val="-2"/>
                <w:sz w:val="22"/>
                <w:szCs w:val="22"/>
                <w:lang w:val="es-EC"/>
              </w:rPr>
              <w:t>g</w:t>
            </w:r>
            <w:r w:rsidRPr="00C34364">
              <w:rPr>
                <w:sz w:val="22"/>
                <w:szCs w:val="22"/>
                <w:lang w:val="es-EC"/>
              </w:rPr>
              <w:t>rupo (o</w:t>
            </w:r>
            <w:r>
              <w:rPr>
                <w:sz w:val="22"/>
                <w:szCs w:val="22"/>
                <w:lang w:val="es-EC"/>
              </w:rPr>
              <w:t>ptativo)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248" w14:textId="77777777" w:rsidR="003A2AE1" w:rsidRPr="00C34364" w:rsidRDefault="003A2AE1" w:rsidP="00344FA6">
            <w:pPr>
              <w:rPr>
                <w:lang w:val="es-EC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AB" w14:textId="65FB9477" w:rsidR="003A2AE1" w:rsidRDefault="003A2AE1" w:rsidP="00344FA6">
            <w:pPr>
              <w:spacing w:before="20" w:line="257" w:lineRule="auto"/>
              <w:ind w:left="105" w:right="68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ú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os</w:t>
            </w:r>
            <w:r w:rsidR="002F59B1">
              <w:rPr>
                <w:sz w:val="22"/>
                <w:szCs w:val="22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2AD" w14:textId="77777777" w:rsidR="003A2AE1" w:rsidRDefault="003A2AE1" w:rsidP="00344FA6"/>
        </w:tc>
      </w:tr>
      <w:tr w:rsidR="003A2AE1" w:rsidRPr="00A47CF1" w14:paraId="2B6C8E4D" w14:textId="77777777" w:rsidTr="00135B40">
        <w:trPr>
          <w:trHeight w:hRule="exact" w:val="1343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E85E" w14:textId="77777777" w:rsidR="002F59B1" w:rsidRDefault="002F59B1" w:rsidP="002F59B1">
            <w:pPr>
              <w:spacing w:before="14"/>
              <w:ind w:left="104"/>
              <w:rPr>
                <w:sz w:val="22"/>
                <w:szCs w:val="22"/>
                <w:lang w:val="es-EC"/>
              </w:rPr>
            </w:pPr>
            <w:r w:rsidRPr="002F59B1">
              <w:rPr>
                <w:b/>
                <w:bCs/>
                <w:spacing w:val="2"/>
                <w:sz w:val="22"/>
                <w:szCs w:val="22"/>
                <w:lang w:val="es-EC"/>
              </w:rPr>
              <w:t>ÁREA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/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LÍ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N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 xml:space="preserve">EAS 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D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 xml:space="preserve">E 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N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V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E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S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T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Ó</w:t>
            </w:r>
            <w:r w:rsidRPr="002F59B1">
              <w:rPr>
                <w:b/>
                <w:bCs/>
                <w:spacing w:val="2"/>
                <w:sz w:val="22"/>
                <w:szCs w:val="22"/>
                <w:lang w:val="es-EC"/>
              </w:rPr>
              <w:t>N</w:t>
            </w:r>
            <w:r>
              <w:rPr>
                <w:sz w:val="22"/>
                <w:szCs w:val="22"/>
                <w:lang w:val="es-EC"/>
              </w:rPr>
              <w:t xml:space="preserve">: </w:t>
            </w:r>
          </w:p>
          <w:p w14:paraId="3DD5469E" w14:textId="77777777" w:rsidR="002F59B1" w:rsidRDefault="002F59B1" w:rsidP="002F59B1">
            <w:pPr>
              <w:spacing w:before="14"/>
              <w:ind w:left="104"/>
              <w:rPr>
                <w:spacing w:val="1"/>
                <w:sz w:val="22"/>
                <w:szCs w:val="22"/>
                <w:lang w:val="es-EC"/>
              </w:rPr>
            </w:pPr>
          </w:p>
          <w:p w14:paraId="1302E7AF" w14:textId="333C496B" w:rsidR="003A2AE1" w:rsidRPr="00135B40" w:rsidRDefault="00135B40" w:rsidP="002F4304">
            <w:pPr>
              <w:spacing w:before="14"/>
              <w:ind w:left="104"/>
              <w:rPr>
                <w:lang w:val="es-EC"/>
              </w:rPr>
            </w:pPr>
            <w:r w:rsidRPr="00135B40">
              <w:rPr>
                <w:spacing w:val="1"/>
                <w:lang w:val="es-EC"/>
              </w:rPr>
              <w:t>E</w:t>
            </w:r>
            <w:r w:rsidR="00446B76" w:rsidRPr="00135B40">
              <w:rPr>
                <w:spacing w:val="-2"/>
                <w:lang w:val="es-EC"/>
              </w:rPr>
              <w:t>nfocad</w:t>
            </w:r>
            <w:r w:rsidRPr="00135B40">
              <w:rPr>
                <w:spacing w:val="-2"/>
                <w:lang w:val="es-EC"/>
              </w:rPr>
              <w:t>o</w:t>
            </w:r>
            <w:r w:rsidR="00446B76" w:rsidRPr="00135B40">
              <w:rPr>
                <w:spacing w:val="-2"/>
                <w:lang w:val="es-EC"/>
              </w:rPr>
              <w:t xml:space="preserve"> en líneas de investigación de Yachay Tech</w:t>
            </w:r>
            <w:r w:rsidR="002F59B1" w:rsidRPr="00135B40">
              <w:rPr>
                <w:lang w:val="es-EC"/>
              </w:rPr>
              <w:t xml:space="preserve"> ANEXO 2</w:t>
            </w:r>
            <w:r w:rsidR="00750841">
              <w:rPr>
                <w:lang w:val="es-EC"/>
              </w:rPr>
              <w:t xml:space="preserve"> (al final</w:t>
            </w:r>
            <w:r w:rsidR="002F59B1" w:rsidRPr="00135B40">
              <w:rPr>
                <w:lang w:val="es-EC"/>
              </w:rPr>
              <w:t>)</w:t>
            </w:r>
            <w:r w:rsidR="00750841">
              <w:rPr>
                <w:lang w:val="es-EC"/>
              </w:rPr>
              <w:t xml:space="preserve">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E037" w14:textId="77777777" w:rsidR="003A2AE1" w:rsidRPr="00E0069D" w:rsidRDefault="003A2AE1" w:rsidP="00344FA6">
            <w:pPr>
              <w:rPr>
                <w:lang w:val="es-EC"/>
              </w:rPr>
            </w:pPr>
          </w:p>
        </w:tc>
      </w:tr>
      <w:tr w:rsidR="003A2AE1" w:rsidRPr="00A47CF1" w14:paraId="132611CA" w14:textId="77777777" w:rsidTr="00135B40">
        <w:trPr>
          <w:trHeight w:hRule="exact" w:val="4842"/>
        </w:trPr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8965" w14:textId="22453272" w:rsidR="002F59B1" w:rsidRDefault="002F59B1" w:rsidP="00344FA6">
            <w:pPr>
              <w:spacing w:before="17"/>
              <w:ind w:left="104"/>
              <w:rPr>
                <w:spacing w:val="-2"/>
                <w:sz w:val="22"/>
                <w:szCs w:val="22"/>
                <w:lang w:val="es-EC"/>
              </w:rPr>
            </w:pPr>
            <w:r w:rsidRPr="002F59B1">
              <w:rPr>
                <w:b/>
                <w:bCs/>
                <w:spacing w:val="3"/>
                <w:sz w:val="22"/>
                <w:szCs w:val="22"/>
                <w:lang w:val="es-EC"/>
              </w:rPr>
              <w:t>J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U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S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T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F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A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Ó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N DE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L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C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E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AC</w:t>
            </w:r>
            <w:r w:rsidRPr="002F59B1">
              <w:rPr>
                <w:b/>
                <w:bCs/>
                <w:spacing w:val="-1"/>
                <w:sz w:val="22"/>
                <w:szCs w:val="22"/>
                <w:lang w:val="es-EC"/>
              </w:rPr>
              <w:t>I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ÓN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DEL</w:t>
            </w:r>
            <w:r w:rsidRPr="002F59B1">
              <w:rPr>
                <w:b/>
                <w:bCs/>
                <w:spacing w:val="3"/>
                <w:sz w:val="22"/>
                <w:szCs w:val="22"/>
                <w:lang w:val="es-EC"/>
              </w:rPr>
              <w:t xml:space="preserve"> </w:t>
            </w:r>
            <w:r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2F59B1">
              <w:rPr>
                <w:b/>
                <w:bCs/>
                <w:sz w:val="22"/>
                <w:szCs w:val="22"/>
                <w:lang w:val="es-EC"/>
              </w:rPr>
              <w:t>UPO</w:t>
            </w:r>
            <w:r>
              <w:rPr>
                <w:spacing w:val="-2"/>
                <w:sz w:val="22"/>
                <w:szCs w:val="22"/>
                <w:lang w:val="es-EC"/>
              </w:rPr>
              <w:t>:</w:t>
            </w:r>
            <w:r w:rsidRPr="00E0069D">
              <w:rPr>
                <w:spacing w:val="-2"/>
                <w:sz w:val="22"/>
                <w:szCs w:val="22"/>
                <w:lang w:val="es-EC"/>
              </w:rPr>
              <w:t xml:space="preserve"> </w:t>
            </w:r>
          </w:p>
          <w:p w14:paraId="53AD1402" w14:textId="77777777" w:rsidR="002F59B1" w:rsidRDefault="002F59B1" w:rsidP="00344FA6">
            <w:pPr>
              <w:spacing w:before="17"/>
              <w:ind w:left="104"/>
              <w:rPr>
                <w:spacing w:val="-2"/>
                <w:sz w:val="22"/>
                <w:szCs w:val="22"/>
                <w:lang w:val="es-EC"/>
              </w:rPr>
            </w:pPr>
          </w:p>
          <w:p w14:paraId="4D4A5278" w14:textId="7CBBFED2" w:rsidR="002F59B1" w:rsidRPr="002F59B1" w:rsidRDefault="00135B40" w:rsidP="00135B40">
            <w:pPr>
              <w:spacing w:before="17"/>
              <w:jc w:val="both"/>
              <w:rPr>
                <w:sz w:val="22"/>
                <w:szCs w:val="22"/>
                <w:lang w:val="es-EC"/>
              </w:rPr>
            </w:pPr>
            <w:r>
              <w:rPr>
                <w:spacing w:val="-2"/>
                <w:sz w:val="22"/>
                <w:szCs w:val="22"/>
                <w:lang w:val="es-EC"/>
              </w:rPr>
              <w:t>M</w:t>
            </w:r>
            <w:r w:rsidR="003A2AE1" w:rsidRPr="00E0069D">
              <w:rPr>
                <w:sz w:val="22"/>
                <w:szCs w:val="22"/>
                <w:lang w:val="es-EC"/>
              </w:rPr>
              <w:t>áx</w:t>
            </w:r>
            <w:r w:rsidR="003A2AE1" w:rsidRPr="00E0069D">
              <w:rPr>
                <w:spacing w:val="1"/>
                <w:sz w:val="22"/>
                <w:szCs w:val="22"/>
                <w:lang w:val="es-EC"/>
              </w:rPr>
              <w:t>i</w:t>
            </w:r>
            <w:r w:rsidR="003A2AE1" w:rsidRPr="00E0069D">
              <w:rPr>
                <w:spacing w:val="-4"/>
                <w:sz w:val="22"/>
                <w:szCs w:val="22"/>
                <w:lang w:val="es-EC"/>
              </w:rPr>
              <w:t>m</w:t>
            </w:r>
            <w:r w:rsidR="003A2AE1" w:rsidRPr="00E0069D">
              <w:rPr>
                <w:sz w:val="22"/>
                <w:szCs w:val="22"/>
                <w:lang w:val="es-EC"/>
              </w:rPr>
              <w:t>o</w:t>
            </w:r>
            <w:r w:rsidR="002F59B1">
              <w:rPr>
                <w:sz w:val="22"/>
                <w:szCs w:val="22"/>
                <w:lang w:val="es-EC"/>
              </w:rPr>
              <w:t xml:space="preserve"> </w:t>
            </w:r>
            <w:r w:rsidR="003A2AE1" w:rsidRPr="002F59B1">
              <w:rPr>
                <w:b/>
                <w:bCs/>
                <w:sz w:val="22"/>
                <w:szCs w:val="22"/>
                <w:lang w:val="es-EC"/>
              </w:rPr>
              <w:t>800 c</w:t>
            </w:r>
            <w:r w:rsidR="003A2AE1"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a</w:t>
            </w:r>
            <w:r w:rsidR="003A2AE1"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="003A2AE1" w:rsidRPr="002F59B1">
              <w:rPr>
                <w:b/>
                <w:bCs/>
                <w:sz w:val="22"/>
                <w:szCs w:val="22"/>
                <w:lang w:val="es-EC"/>
              </w:rPr>
              <w:t>a</w:t>
            </w:r>
            <w:r w:rsidR="003A2AE1"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c</w:t>
            </w:r>
            <w:r w:rsidR="003A2AE1"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t</w:t>
            </w:r>
            <w:r w:rsidR="003A2AE1"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e</w:t>
            </w:r>
            <w:r w:rsidR="003A2AE1" w:rsidRPr="002F59B1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="003A2AE1" w:rsidRPr="002F59B1">
              <w:rPr>
                <w:b/>
                <w:bCs/>
                <w:sz w:val="22"/>
                <w:szCs w:val="22"/>
                <w:lang w:val="es-EC"/>
              </w:rPr>
              <w:t>e</w:t>
            </w:r>
            <w:r w:rsidR="003A2AE1" w:rsidRPr="002F59B1">
              <w:rPr>
                <w:b/>
                <w:bCs/>
                <w:spacing w:val="-2"/>
                <w:sz w:val="22"/>
                <w:szCs w:val="22"/>
                <w:lang w:val="es-EC"/>
              </w:rPr>
              <w:t>s</w:t>
            </w:r>
            <w:r w:rsidR="002F59B1">
              <w:rPr>
                <w:sz w:val="22"/>
                <w:szCs w:val="22"/>
                <w:lang w:val="es-EC"/>
              </w:rPr>
              <w:t xml:space="preserve">, </w:t>
            </w:r>
            <w:r w:rsidR="002F59B1" w:rsidRPr="002F59B1">
              <w:rPr>
                <w:rFonts w:cs="Arial"/>
                <w:lang w:val="es-EC"/>
              </w:rPr>
              <w:t>información sobre las acciones o actuaciones que dan soporte a la necesidad de conformar el grupo (problemática, causas y efectos con respecto al área de investigación). Para redactar los antecedentes tome en cuenta lo siguiente:</w:t>
            </w:r>
          </w:p>
          <w:p w14:paraId="374AB384" w14:textId="77777777" w:rsidR="002F59B1" w:rsidRPr="002F59B1" w:rsidRDefault="002F59B1" w:rsidP="00135B4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Explique el problema del área del conocimiento en el contexto, local, nacional y mundial.</w:t>
            </w:r>
          </w:p>
          <w:p w14:paraId="47D59456" w14:textId="77777777" w:rsidR="002F59B1" w:rsidRPr="002F59B1" w:rsidRDefault="002F59B1" w:rsidP="00135B4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Mencione las principales causas que ocasionan el problema.</w:t>
            </w:r>
          </w:p>
          <w:p w14:paraId="67A888B9" w14:textId="4C1D570B" w:rsidR="002F59B1" w:rsidRPr="002F59B1" w:rsidRDefault="002F59B1" w:rsidP="00135B40">
            <w:pPr>
              <w:numPr>
                <w:ilvl w:val="0"/>
                <w:numId w:val="2"/>
              </w:numPr>
              <w:spacing w:after="200" w:line="276" w:lineRule="auto"/>
              <w:rPr>
                <w:rFonts w:cs="Arial"/>
                <w:lang w:val="es-EC"/>
              </w:rPr>
            </w:pPr>
            <w:r w:rsidRPr="002F59B1">
              <w:rPr>
                <w:rFonts w:cs="Arial"/>
                <w:lang w:val="es-EC"/>
              </w:rPr>
              <w:t xml:space="preserve"> Mencione las principales consecuencias que se suscitan o se suscitaran de no solucionarse el problema</w:t>
            </w:r>
            <w:r>
              <w:rPr>
                <w:rFonts w:cs="Arial"/>
                <w:lang w:val="es-EC"/>
              </w:rPr>
              <w:t>)</w:t>
            </w:r>
          </w:p>
          <w:p w14:paraId="3CA9A1D4" w14:textId="4792071C" w:rsidR="003A2AE1" w:rsidRPr="002F59B1" w:rsidRDefault="003A2AE1" w:rsidP="00344FA6">
            <w:pPr>
              <w:spacing w:before="18"/>
              <w:ind w:left="104"/>
              <w:rPr>
                <w:sz w:val="22"/>
                <w:szCs w:val="22"/>
                <w:lang w:val="es-EC"/>
              </w:rPr>
            </w:pPr>
          </w:p>
        </w:tc>
        <w:tc>
          <w:tcPr>
            <w:tcW w:w="48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992" w14:textId="77777777" w:rsidR="003A2AE1" w:rsidRPr="002F59B1" w:rsidRDefault="003A2AE1" w:rsidP="00344FA6">
            <w:pPr>
              <w:rPr>
                <w:lang w:val="es-EC"/>
              </w:rPr>
            </w:pPr>
          </w:p>
        </w:tc>
      </w:tr>
      <w:tr w:rsidR="003A2AE1" w:rsidRPr="00A47CF1" w14:paraId="6C84E374" w14:textId="77777777" w:rsidTr="00135B40">
        <w:trPr>
          <w:trHeight w:hRule="exact" w:val="2864"/>
        </w:trPr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967D" w14:textId="20C93354" w:rsidR="00446B76" w:rsidRPr="00446B76" w:rsidRDefault="00446B76" w:rsidP="00446B76">
            <w:pPr>
              <w:jc w:val="both"/>
              <w:rPr>
                <w:b/>
                <w:bCs/>
                <w:sz w:val="22"/>
                <w:szCs w:val="22"/>
                <w:lang w:val="es-EC"/>
              </w:rPr>
            </w:pP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t>O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B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J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E</w:t>
            </w: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t>T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I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V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O</w:t>
            </w:r>
            <w:r>
              <w:rPr>
                <w:b/>
                <w:bCs/>
                <w:sz w:val="22"/>
                <w:szCs w:val="22"/>
                <w:lang w:val="es-EC"/>
              </w:rPr>
              <w:t>S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 xml:space="preserve"> 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D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EL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 xml:space="preserve"> </w:t>
            </w:r>
            <w:r w:rsidRPr="00446B76">
              <w:rPr>
                <w:b/>
                <w:bCs/>
                <w:spacing w:val="-2"/>
                <w:sz w:val="22"/>
                <w:szCs w:val="22"/>
                <w:lang w:val="es-EC"/>
              </w:rPr>
              <w:t>G</w:t>
            </w:r>
            <w:r w:rsidRPr="00446B76">
              <w:rPr>
                <w:b/>
                <w:bCs/>
                <w:spacing w:val="1"/>
                <w:sz w:val="22"/>
                <w:szCs w:val="22"/>
                <w:lang w:val="es-EC"/>
              </w:rPr>
              <w:t>R</w:t>
            </w:r>
            <w:r w:rsidRPr="00446B76">
              <w:rPr>
                <w:b/>
                <w:bCs/>
                <w:sz w:val="22"/>
                <w:szCs w:val="22"/>
                <w:lang w:val="es-EC"/>
              </w:rPr>
              <w:t>UPO</w:t>
            </w:r>
            <w:r w:rsidR="002F59B1">
              <w:rPr>
                <w:b/>
                <w:bCs/>
                <w:sz w:val="22"/>
                <w:szCs w:val="22"/>
                <w:lang w:val="es-EC"/>
              </w:rPr>
              <w:t>:</w:t>
            </w:r>
          </w:p>
          <w:p w14:paraId="72B4D196" w14:textId="77777777" w:rsidR="00446B76" w:rsidRPr="00135B40" w:rsidRDefault="00446B76" w:rsidP="00135B40">
            <w:pPr>
              <w:jc w:val="both"/>
              <w:rPr>
                <w:lang w:val="es-EC"/>
              </w:rPr>
            </w:pPr>
          </w:p>
          <w:p w14:paraId="0EB7DA08" w14:textId="18D797D6" w:rsidR="00446B76" w:rsidRPr="00135B40" w:rsidRDefault="00446B76" w:rsidP="00135B40">
            <w:pPr>
              <w:jc w:val="both"/>
              <w:rPr>
                <w:lang w:val="es-EC"/>
              </w:rPr>
            </w:pPr>
            <w:r w:rsidRPr="00135B40">
              <w:rPr>
                <w:lang w:val="es-EC"/>
              </w:rPr>
              <w:t xml:space="preserve">Indicar la intención que tiene el grupo al conformarse como tal y </w:t>
            </w:r>
            <w:r w:rsidR="00750841">
              <w:rPr>
                <w:lang w:val="es-EC"/>
              </w:rPr>
              <w:t xml:space="preserve">los </w:t>
            </w:r>
            <w:r w:rsidRPr="00135B40">
              <w:rPr>
                <w:lang w:val="es-EC"/>
              </w:rPr>
              <w:t>objetivos que persigue al hacerlo. Para redactar los objetivos tomar en cuenta lo siguiente:</w:t>
            </w:r>
          </w:p>
          <w:p w14:paraId="5938AAAF" w14:textId="77777777" w:rsidR="00446B76" w:rsidRPr="00135B40" w:rsidRDefault="00446B76" w:rsidP="00135B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0">
              <w:rPr>
                <w:rFonts w:ascii="Times New Roman" w:hAnsi="Times New Roman" w:cs="Times New Roman"/>
                <w:sz w:val="20"/>
                <w:szCs w:val="20"/>
              </w:rPr>
              <w:t>Se sugiere redactar el objetivo iniciando con un verbo en infinitivo.</w:t>
            </w:r>
          </w:p>
          <w:p w14:paraId="36852D81" w14:textId="4DE79429" w:rsidR="003A2AE1" w:rsidRPr="00446B76" w:rsidRDefault="00446B76" w:rsidP="00135B4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135B40">
              <w:rPr>
                <w:rFonts w:ascii="Times New Roman" w:hAnsi="Times New Roman" w:cs="Times New Roman"/>
                <w:sz w:val="20"/>
                <w:szCs w:val="20"/>
              </w:rPr>
              <w:t>Plantee objetivos observables y medibles, no utópicos</w:t>
            </w:r>
          </w:p>
        </w:tc>
        <w:tc>
          <w:tcPr>
            <w:tcW w:w="48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6D67" w14:textId="77777777" w:rsidR="003A2AE1" w:rsidRPr="00135B40" w:rsidRDefault="003A2AE1" w:rsidP="00135B40">
            <w:pPr>
              <w:pStyle w:val="Encabezado"/>
              <w:tabs>
                <w:tab w:val="clear" w:pos="4252"/>
                <w:tab w:val="clear" w:pos="8504"/>
              </w:tabs>
              <w:rPr>
                <w:lang w:val="es-EC"/>
              </w:rPr>
            </w:pPr>
          </w:p>
        </w:tc>
      </w:tr>
      <w:tr w:rsidR="00446B76" w:rsidRPr="00446B76" w14:paraId="41D520FB" w14:textId="77777777" w:rsidTr="00A47CF1">
        <w:trPr>
          <w:trHeight w:hRule="exact" w:val="2409"/>
        </w:trPr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094FC0" w14:textId="31E56D57" w:rsidR="002F59B1" w:rsidRPr="00446B76" w:rsidRDefault="00446B76" w:rsidP="002F59B1">
            <w:pPr>
              <w:spacing w:before="21"/>
              <w:ind w:left="104"/>
              <w:rPr>
                <w:b/>
                <w:bCs/>
                <w:spacing w:val="-1"/>
                <w:sz w:val="22"/>
                <w:szCs w:val="22"/>
                <w:lang w:val="es-EC"/>
              </w:rPr>
            </w:pPr>
            <w:r w:rsidRPr="00446B76">
              <w:rPr>
                <w:b/>
                <w:bCs/>
                <w:spacing w:val="-1"/>
                <w:sz w:val="22"/>
                <w:szCs w:val="22"/>
                <w:lang w:val="es-EC"/>
              </w:rPr>
              <w:lastRenderedPageBreak/>
              <w:t>MISIÓN:</w:t>
            </w:r>
          </w:p>
          <w:p w14:paraId="6AF835A4" w14:textId="2E0F87BE" w:rsidR="00446B76" w:rsidRPr="00135B40" w:rsidRDefault="00446B76" w:rsidP="00135B40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 xml:space="preserve">Para redactar la misión, utilice máximo 60 </w:t>
            </w:r>
            <w:r w:rsidR="00135B40" w:rsidRPr="00135B40">
              <w:rPr>
                <w:spacing w:val="-1"/>
                <w:lang w:val="es-EC"/>
              </w:rPr>
              <w:t xml:space="preserve">palabras, </w:t>
            </w:r>
            <w:r w:rsidR="00135B40">
              <w:rPr>
                <w:spacing w:val="-1"/>
                <w:lang w:val="es-EC"/>
              </w:rPr>
              <w:t xml:space="preserve">que </w:t>
            </w:r>
            <w:r w:rsidR="00135B40" w:rsidRPr="00135B40">
              <w:rPr>
                <w:spacing w:val="-1"/>
                <w:lang w:val="es-EC"/>
              </w:rPr>
              <w:t>responda</w:t>
            </w:r>
            <w:r w:rsidRPr="00135B40">
              <w:rPr>
                <w:spacing w:val="-1"/>
                <w:lang w:val="es-EC"/>
              </w:rPr>
              <w:t xml:space="preserve"> en una frase las siguientes preguntas:</w:t>
            </w:r>
          </w:p>
          <w:p w14:paraId="4F2EB529" w14:textId="77777777" w:rsidR="00446B76" w:rsidRPr="00135B40" w:rsidRDefault="00446B76" w:rsidP="00135B40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  <w:t>¿Quiénes somos?</w:t>
            </w:r>
          </w:p>
          <w:p w14:paraId="4DE8C4FA" w14:textId="77777777" w:rsidR="00446B76" w:rsidRPr="00135B40" w:rsidRDefault="00446B76" w:rsidP="00135B40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  <w:t>¿Qué hacemos?</w:t>
            </w:r>
          </w:p>
          <w:p w14:paraId="75D997EA" w14:textId="77777777" w:rsidR="00446B76" w:rsidRPr="00135B40" w:rsidRDefault="00446B76" w:rsidP="00135B40">
            <w:pPr>
              <w:spacing w:before="21"/>
              <w:ind w:left="104"/>
              <w:jc w:val="both"/>
              <w:rPr>
                <w:spacing w:val="-1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  <w:t>¿Cómo lo hacemos?</w:t>
            </w:r>
          </w:p>
          <w:p w14:paraId="0C8C09C8" w14:textId="0D614A17" w:rsidR="00446B76" w:rsidRPr="00446B76" w:rsidRDefault="00446B76" w:rsidP="00135B40">
            <w:pPr>
              <w:spacing w:before="21"/>
              <w:ind w:left="104"/>
              <w:jc w:val="both"/>
              <w:rPr>
                <w:spacing w:val="-1"/>
                <w:sz w:val="22"/>
                <w:szCs w:val="22"/>
                <w:lang w:val="es-EC"/>
              </w:rPr>
            </w:pPr>
            <w:r w:rsidRPr="00135B40">
              <w:rPr>
                <w:spacing w:val="-1"/>
                <w:lang w:val="es-EC"/>
              </w:rPr>
              <w:t>-</w:t>
            </w:r>
            <w:r w:rsidRPr="00135B40">
              <w:rPr>
                <w:spacing w:val="-1"/>
                <w:lang w:val="es-EC"/>
              </w:rPr>
              <w:tab/>
              <w:t>¿Para qué lo hacemos?</w:t>
            </w:r>
          </w:p>
        </w:tc>
        <w:tc>
          <w:tcPr>
            <w:tcW w:w="485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5FEB5C" w14:textId="77777777" w:rsidR="00446B76" w:rsidRPr="00446B76" w:rsidRDefault="00446B76" w:rsidP="00344FA6">
            <w:pPr>
              <w:rPr>
                <w:lang w:val="es-EC"/>
              </w:rPr>
            </w:pPr>
          </w:p>
        </w:tc>
      </w:tr>
      <w:tr w:rsidR="00A860EF" w:rsidRPr="00750841" w14:paraId="5BF10C9F" w14:textId="77777777" w:rsidTr="00750841">
        <w:trPr>
          <w:trHeight w:hRule="exact" w:val="719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451" w14:textId="33F51E0F" w:rsidR="00750841" w:rsidRDefault="00750841" w:rsidP="00750841">
            <w:pPr>
              <w:pStyle w:val="Ttulo2"/>
              <w:spacing w:before="3"/>
            </w:pPr>
            <w:r w:rsidRPr="00750841">
              <w:t>CONFORMACIÓN DEL</w:t>
            </w:r>
            <w:r w:rsidRPr="00750841">
              <w:t xml:space="preserve"> GRUPO DE INVESTIGACIÓN</w:t>
            </w:r>
          </w:p>
          <w:p w14:paraId="4BF6F3BA" w14:textId="5A24D176" w:rsidR="00A860EF" w:rsidRPr="00750841" w:rsidRDefault="00A860EF" w:rsidP="00A860EF">
            <w:pPr>
              <w:spacing w:before="3"/>
              <w:ind w:left="104"/>
              <w:jc w:val="center"/>
              <w:rPr>
                <w:b/>
                <w:i/>
                <w:iCs/>
                <w:spacing w:val="-1"/>
                <w:sz w:val="22"/>
                <w:szCs w:val="22"/>
                <w:lang w:val="es-EC"/>
              </w:rPr>
            </w:pPr>
            <w:r w:rsidRPr="00750841">
              <w:rPr>
                <w:i/>
                <w:iCs/>
                <w:lang w:val="es-EC"/>
              </w:rPr>
              <w:t xml:space="preserve">Mínimo tres docentes/investigadores de la UITEY quienes pueden participar en máximo dos grupos. Pueden ser miembros de distintas Escuelas </w:t>
            </w:r>
          </w:p>
        </w:tc>
      </w:tr>
      <w:tr w:rsidR="00A860EF" w:rsidRPr="00A860EF" w14:paraId="22D98B19" w14:textId="77777777" w:rsidTr="00750841">
        <w:trPr>
          <w:trHeight w:hRule="exact" w:val="400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116CD94" w14:textId="0DF337ED" w:rsidR="00A860EF" w:rsidRPr="00A860EF" w:rsidRDefault="00A860EF" w:rsidP="00A860EF">
            <w:pPr>
              <w:pStyle w:val="Ttulo3"/>
              <w:rPr>
                <w:sz w:val="22"/>
                <w:szCs w:val="22"/>
              </w:rPr>
            </w:pPr>
            <w:r w:rsidRPr="00A860EF">
              <w:rPr>
                <w:sz w:val="22"/>
                <w:szCs w:val="22"/>
              </w:rPr>
              <w:t xml:space="preserve">DIRECTOR/A GRUPO DE INVESTIGACIÓN </w:t>
            </w:r>
          </w:p>
        </w:tc>
      </w:tr>
      <w:tr w:rsidR="00A860EF" w14:paraId="0262B305" w14:textId="77777777" w:rsidTr="00135B40">
        <w:trPr>
          <w:trHeight w:hRule="exact" w:val="47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F9E1" w14:textId="0002970E" w:rsidR="00A860EF" w:rsidRDefault="00A860EF" w:rsidP="00A860EF">
            <w:pPr>
              <w:spacing w:before="12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  <w:tc>
          <w:tcPr>
            <w:tcW w:w="698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B3DE45" w14:textId="77777777" w:rsidR="00A860EF" w:rsidRDefault="00A860EF" w:rsidP="00A860EF"/>
        </w:tc>
      </w:tr>
      <w:tr w:rsidR="00A860EF" w14:paraId="2232B306" w14:textId="77777777" w:rsidTr="00135B40">
        <w:trPr>
          <w:trHeight w:hRule="exact" w:val="65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71E7" w14:textId="77777777" w:rsidR="00A860EF" w:rsidRDefault="00A860EF" w:rsidP="00A860EF">
            <w:pPr>
              <w:spacing w:before="6" w:line="100" w:lineRule="exact"/>
              <w:rPr>
                <w:sz w:val="10"/>
                <w:szCs w:val="10"/>
              </w:rPr>
            </w:pPr>
          </w:p>
          <w:p w14:paraId="37706F68" w14:textId="77777777" w:rsidR="00A860EF" w:rsidRDefault="00A860EF" w:rsidP="00A860EF">
            <w:pPr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B402" w14:textId="77777777" w:rsidR="00A860EF" w:rsidRDefault="00A860EF" w:rsidP="00A860EF">
            <w:pPr>
              <w:spacing w:before="2" w:line="100" w:lineRule="exact"/>
              <w:rPr>
                <w:sz w:val="10"/>
                <w:szCs w:val="10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-1879619224"/>
              <w:placeholder>
                <w:docPart w:val="4C23F27596874939AF9675E7474BE1CC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Content>
              <w:p w14:paraId="04FC98A8" w14:textId="77777777" w:rsidR="00A860EF" w:rsidRDefault="00A860EF" w:rsidP="00A860EF">
                <w:pPr>
                  <w:ind w:left="10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161B" w14:textId="77777777" w:rsidR="00A860EF" w:rsidRDefault="00A860EF" w:rsidP="00A860EF">
            <w:pPr>
              <w:spacing w:before="6" w:line="100" w:lineRule="exact"/>
              <w:rPr>
                <w:sz w:val="10"/>
                <w:szCs w:val="10"/>
              </w:rPr>
            </w:pPr>
          </w:p>
          <w:p w14:paraId="65520909" w14:textId="77777777" w:rsidR="00A860EF" w:rsidRDefault="00A860EF" w:rsidP="00A860EF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8872" w14:textId="77777777" w:rsidR="00A860EF" w:rsidRDefault="00A860EF" w:rsidP="00A860EF">
            <w:pPr>
              <w:spacing w:before="2" w:line="100" w:lineRule="exact"/>
              <w:rPr>
                <w:sz w:val="10"/>
                <w:szCs w:val="10"/>
              </w:rPr>
            </w:pPr>
          </w:p>
          <w:p w14:paraId="624C3FA6" w14:textId="77777777" w:rsidR="00A860EF" w:rsidRDefault="00A860EF" w:rsidP="00A860EF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60EF" w14:paraId="7A68ECF0" w14:textId="77777777" w:rsidTr="00135B40">
        <w:trPr>
          <w:trHeight w:hRule="exact" w:val="48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C05A" w14:textId="77777777" w:rsidR="00A860EF" w:rsidRDefault="00A860EF" w:rsidP="00A860EF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-798525339"/>
            <w:placeholder>
              <w:docPart w:val="4C23F27596874939AF9675E7474BE1CC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Content>
            <w:tc>
              <w:tcPr>
                <w:tcW w:w="21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8207FF" w14:textId="77777777" w:rsidR="00A860EF" w:rsidRDefault="00A860EF" w:rsidP="00A860EF">
                <w:pPr>
                  <w:spacing w:before="15"/>
                  <w:ind w:left="10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B089" w14:textId="77777777" w:rsidR="00A860EF" w:rsidRDefault="00A860EF" w:rsidP="00A860EF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-98023193"/>
            <w:placeholder>
              <w:docPart w:val="4C23F27596874939AF9675E7474BE1CC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Content>
            <w:tc>
              <w:tcPr>
                <w:tcW w:w="267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77624A7" w14:textId="77777777" w:rsidR="00A860EF" w:rsidRDefault="00A860EF" w:rsidP="00A860EF"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A860EF" w14:paraId="6965B402" w14:textId="77777777" w:rsidTr="00A860EF">
        <w:trPr>
          <w:trHeight w:hRule="exact" w:val="392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9DF6" w14:textId="77777777" w:rsidR="00A860EF" w:rsidRDefault="00A860EF" w:rsidP="00A860EF">
            <w:pPr>
              <w:spacing w:before="22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6BA0F" w14:textId="77777777" w:rsidR="00A860EF" w:rsidRDefault="00A860EF" w:rsidP="00A860EF"/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CD89" w14:textId="77777777" w:rsidR="00A860EF" w:rsidRDefault="00A860EF" w:rsidP="00A860EF">
            <w:pPr>
              <w:spacing w:before="22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AC75" w14:textId="77777777" w:rsidR="00A860EF" w:rsidRDefault="00A860EF" w:rsidP="00A860EF"/>
        </w:tc>
      </w:tr>
      <w:tr w:rsidR="00A860EF" w14:paraId="1535523D" w14:textId="77777777" w:rsidTr="00135B40">
        <w:trPr>
          <w:trHeight w:hRule="exact" w:val="500"/>
        </w:trPr>
        <w:tc>
          <w:tcPr>
            <w:tcW w:w="92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E0E4" w14:textId="00BBA6B9" w:rsidR="00A860EF" w:rsidRPr="002F59B1" w:rsidRDefault="00A860EF" w:rsidP="00A860EF">
            <w:pPr>
              <w:pStyle w:val="Ttulo1"/>
              <w:jc w:val="center"/>
            </w:pPr>
            <w:r w:rsidRPr="002F59B1">
              <w:t>SECRETARIO/A DEL GRUPO</w:t>
            </w:r>
            <w:r>
              <w:t>:</w:t>
            </w:r>
          </w:p>
        </w:tc>
      </w:tr>
      <w:tr w:rsidR="00A860EF" w14:paraId="72FAA445" w14:textId="77777777" w:rsidTr="00135B40">
        <w:trPr>
          <w:trHeight w:hRule="exact" w:val="50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7053" w14:textId="7E69A935" w:rsidR="00A860EF" w:rsidRDefault="00A860EF" w:rsidP="00A860EF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  <w:tc>
          <w:tcPr>
            <w:tcW w:w="69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15A9" w14:textId="77777777" w:rsidR="00A860EF" w:rsidRDefault="00A860EF" w:rsidP="00A860EF"/>
        </w:tc>
      </w:tr>
      <w:tr w:rsidR="00A860EF" w14:paraId="47F27755" w14:textId="77777777" w:rsidTr="00135B40">
        <w:trPr>
          <w:trHeight w:hRule="exact" w:val="50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2060" w14:textId="77777777" w:rsidR="00A860EF" w:rsidRDefault="00A860EF" w:rsidP="00A860EF">
            <w:pPr>
              <w:spacing w:before="6" w:line="100" w:lineRule="exact"/>
              <w:rPr>
                <w:sz w:val="10"/>
                <w:szCs w:val="10"/>
              </w:rPr>
            </w:pPr>
          </w:p>
          <w:p w14:paraId="0EAF375B" w14:textId="1A74EA0E" w:rsidR="00A860EF" w:rsidRDefault="00A860EF" w:rsidP="00A860EF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D323" w14:textId="77777777" w:rsidR="00A860EF" w:rsidRDefault="00A860EF" w:rsidP="00A860EF">
            <w:pPr>
              <w:spacing w:before="2" w:line="100" w:lineRule="exact"/>
              <w:rPr>
                <w:sz w:val="10"/>
                <w:szCs w:val="10"/>
              </w:rPr>
            </w:pPr>
          </w:p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735893856"/>
              <w:placeholder>
                <w:docPart w:val="C6AD2E94D1554C0A857F4C320F8777DD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Content>
              <w:p w14:paraId="72EB4458" w14:textId="4F079418" w:rsidR="00A860EF" w:rsidRDefault="00A860EF" w:rsidP="00A860EF"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8C01" w14:textId="77777777" w:rsidR="00A860EF" w:rsidRDefault="00A860EF" w:rsidP="00A860EF">
            <w:pPr>
              <w:spacing w:before="6" w:line="100" w:lineRule="exact"/>
              <w:rPr>
                <w:sz w:val="10"/>
                <w:szCs w:val="10"/>
              </w:rPr>
            </w:pPr>
          </w:p>
          <w:p w14:paraId="46A9DD34" w14:textId="3B40FD65" w:rsidR="00A860EF" w:rsidRDefault="00A860EF" w:rsidP="00A860EF">
            <w:pPr>
              <w:spacing w:before="22"/>
              <w:ind w:left="10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EF6C" w14:textId="77777777" w:rsidR="00A860EF" w:rsidRDefault="00A860EF" w:rsidP="00A860EF">
            <w:pPr>
              <w:spacing w:before="2" w:line="100" w:lineRule="exact"/>
              <w:rPr>
                <w:sz w:val="10"/>
                <w:szCs w:val="10"/>
              </w:rPr>
            </w:pPr>
          </w:p>
          <w:p w14:paraId="7D97E9D4" w14:textId="77777777" w:rsidR="00A860EF" w:rsidRDefault="00A860EF" w:rsidP="00A860EF"/>
        </w:tc>
      </w:tr>
      <w:tr w:rsidR="00A860EF" w14:paraId="3ED18CB8" w14:textId="77777777" w:rsidTr="00135B40">
        <w:trPr>
          <w:trHeight w:hRule="exact" w:val="50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E200" w14:textId="60FED301" w:rsidR="00A860EF" w:rsidRDefault="00A860EF" w:rsidP="00A860EF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-1637407139"/>
            <w:placeholder>
              <w:docPart w:val="558FBB9164D74201AB415C3F339DD5FA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Content>
            <w:tc>
              <w:tcPr>
                <w:tcW w:w="21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3D01DA" w14:textId="2AF1C639" w:rsidR="00A860EF" w:rsidRDefault="00A860EF" w:rsidP="00A860EF"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D899" w14:textId="0ED95C46" w:rsidR="00A860EF" w:rsidRDefault="00A860EF" w:rsidP="00A860EF">
            <w:pPr>
              <w:spacing w:before="22"/>
              <w:ind w:left="105"/>
              <w:rPr>
                <w:spacing w:val="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25065396"/>
            <w:placeholder>
              <w:docPart w:val="941ED107F109491788786F2F3663AA67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Content>
            <w:tc>
              <w:tcPr>
                <w:tcW w:w="267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8E153D" w14:textId="43B5ADD4" w:rsidR="00A860EF" w:rsidRDefault="00A860EF" w:rsidP="00A860EF"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A860EF" w14:paraId="340FBB4A" w14:textId="77777777" w:rsidTr="00135B40">
        <w:trPr>
          <w:trHeight w:hRule="exact" w:val="500"/>
        </w:trPr>
        <w:tc>
          <w:tcPr>
            <w:tcW w:w="2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236E" w14:textId="302683BB" w:rsidR="00A860EF" w:rsidRDefault="00A860EF" w:rsidP="00A860EF">
            <w:pPr>
              <w:spacing w:before="22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230F" w14:textId="77777777" w:rsidR="00A860EF" w:rsidRDefault="00A860EF" w:rsidP="00A860EF"/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9FBC" w14:textId="5098611E" w:rsidR="00A860EF" w:rsidRDefault="00A860EF" w:rsidP="00A860EF">
            <w:pPr>
              <w:spacing w:before="22"/>
              <w:ind w:left="105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FCC5D" w14:textId="77777777" w:rsidR="00A860EF" w:rsidRDefault="00A860EF" w:rsidP="00A860EF"/>
        </w:tc>
      </w:tr>
      <w:tr w:rsidR="00A860EF" w14:paraId="063763BF" w14:textId="77777777" w:rsidTr="00135B40">
        <w:trPr>
          <w:trHeight w:hRule="exact" w:val="454"/>
        </w:trPr>
        <w:tc>
          <w:tcPr>
            <w:tcW w:w="9215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90B5" w14:textId="39F7AF12" w:rsidR="00A860EF" w:rsidRDefault="00A860EF" w:rsidP="00A860EF">
            <w:pPr>
              <w:spacing w:before="3"/>
              <w:ind w:left="10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</w:t>
            </w:r>
            <w:r>
              <w:rPr>
                <w:b/>
                <w:spacing w:val="-1"/>
                <w:sz w:val="22"/>
                <w:szCs w:val="22"/>
              </w:rPr>
              <w:t>TEGRANTE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>RU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O:</w:t>
            </w:r>
          </w:p>
        </w:tc>
      </w:tr>
      <w:tr w:rsidR="00A860EF" w14:paraId="3EF8E90F" w14:textId="77777777" w:rsidTr="00135B40">
        <w:trPr>
          <w:trHeight w:hRule="exact" w:val="454"/>
        </w:trPr>
        <w:tc>
          <w:tcPr>
            <w:tcW w:w="921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FA50C2" w14:textId="77777777" w:rsidR="00A860EF" w:rsidRDefault="00A860EF" w:rsidP="00A860EF">
            <w:pPr>
              <w:spacing w:before="7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A860EF" w14:paraId="094FED13" w14:textId="77777777" w:rsidTr="00135B40">
        <w:trPr>
          <w:trHeight w:hRule="exact" w:val="480"/>
        </w:trPr>
        <w:tc>
          <w:tcPr>
            <w:tcW w:w="9215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592792" w14:textId="5E29894C" w:rsidR="00A860EF" w:rsidRDefault="00A860EF" w:rsidP="00A860EF"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</w:tr>
      <w:tr w:rsidR="00A860EF" w14:paraId="61145A0B" w14:textId="77777777" w:rsidTr="00135B40">
        <w:trPr>
          <w:trHeight w:hRule="exact" w:val="478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ADFE" w14:textId="77777777" w:rsidR="00A860EF" w:rsidRDefault="00A860EF" w:rsidP="00A860EF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-393585297"/>
              <w:placeholder>
                <w:docPart w:val="046696DF0F3A4122963A16BA8EEFD83D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Content>
              <w:p w14:paraId="648DDD09" w14:textId="77777777" w:rsidR="00A860EF" w:rsidRDefault="00A860EF" w:rsidP="00A860EF">
                <w:pPr>
                  <w:ind w:left="10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14:paraId="31659476" w14:textId="77777777" w:rsidR="00A860EF" w:rsidRDefault="00A860EF" w:rsidP="00A860EF">
            <w:pPr>
              <w:spacing w:before="15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45D1" w14:textId="77777777" w:rsidR="00A860EF" w:rsidRDefault="00A860EF" w:rsidP="00A860EF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C1953" w14:textId="77777777" w:rsidR="00A860EF" w:rsidRDefault="00A860EF" w:rsidP="00A860EF">
            <w:pPr>
              <w:spacing w:before="15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60EF" w14:paraId="17413CCB" w14:textId="77777777" w:rsidTr="00135B40">
        <w:trPr>
          <w:trHeight w:hRule="exact" w:val="48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507B" w14:textId="77777777" w:rsidR="00A860EF" w:rsidRDefault="00A860EF" w:rsidP="00A860EF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1410962146"/>
            <w:placeholder>
              <w:docPart w:val="D594728E497F448F9381E7631F0CA913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Content>
            <w:tc>
              <w:tcPr>
                <w:tcW w:w="218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04F5B86" w14:textId="77777777" w:rsidR="00A860EF" w:rsidRDefault="00A860EF" w:rsidP="00A860EF">
                <w:pPr>
                  <w:spacing w:before="17"/>
                  <w:ind w:left="10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D92D" w14:textId="77777777" w:rsidR="00A860EF" w:rsidRDefault="00A860EF" w:rsidP="00A860EF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-1780487064"/>
            <w:placeholder>
              <w:docPart w:val="6830528CB6904FF0B9F5780F2EE2F292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Content>
            <w:tc>
              <w:tcPr>
                <w:tcW w:w="267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7687B7" w14:textId="77777777" w:rsidR="00A860EF" w:rsidRDefault="00A860EF" w:rsidP="00A860EF"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A860EF" w14:paraId="76D4D98D" w14:textId="77777777" w:rsidTr="00135B40">
        <w:trPr>
          <w:trHeight w:hRule="exact" w:val="499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EBE6" w14:textId="77777777" w:rsidR="00A860EF" w:rsidRDefault="00A860EF" w:rsidP="00A860EF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9A38" w14:textId="77777777" w:rsidR="00A860EF" w:rsidRDefault="00A860EF" w:rsidP="00A860EF"/>
        </w:tc>
        <w:tc>
          <w:tcPr>
            <w:tcW w:w="2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0AA5" w14:textId="77777777" w:rsidR="00A860EF" w:rsidRDefault="00A860EF" w:rsidP="00A860EF">
            <w:pPr>
              <w:spacing w:before="21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2D8A" w14:textId="77777777" w:rsidR="00A860EF" w:rsidRDefault="00A860EF" w:rsidP="00A860EF"/>
        </w:tc>
      </w:tr>
    </w:tbl>
    <w:p w14:paraId="4BB87731" w14:textId="57D05F7A" w:rsidR="003A2AE1" w:rsidRDefault="003A2AE1" w:rsidP="003A2AE1">
      <w:pPr>
        <w:spacing w:line="200" w:lineRule="exact"/>
        <w:rPr>
          <w:lang w:val="es-EC"/>
        </w:rPr>
      </w:pPr>
    </w:p>
    <w:p w14:paraId="6FEBB2A5" w14:textId="4031504A" w:rsidR="00135B40" w:rsidRDefault="00135B40" w:rsidP="003A2AE1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35B40" w14:paraId="34B4D089" w14:textId="77777777" w:rsidTr="00C750BC">
        <w:trPr>
          <w:trHeight w:hRule="exact" w:val="454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CBC0EB" w14:textId="79E4EB73" w:rsidR="00135B40" w:rsidRDefault="00135B40" w:rsidP="00C750BC">
            <w:pPr>
              <w:spacing w:before="7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35B40" w14:paraId="7B11F541" w14:textId="77777777" w:rsidTr="00C750BC">
        <w:trPr>
          <w:trHeight w:hRule="exact" w:val="480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B0F775" w14:textId="7A84FF73" w:rsidR="00135B40" w:rsidRDefault="00135B40" w:rsidP="00C750BC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</w:tr>
      <w:tr w:rsidR="00135B40" w14:paraId="06FD64AC" w14:textId="77777777" w:rsidTr="00C750BC">
        <w:trPr>
          <w:trHeight w:hRule="exact" w:val="478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AFD4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-1740246302"/>
              <w:placeholder>
                <w:docPart w:val="B0A8EC78A1B84A378CA5B6E6647D3722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EndPr/>
            <w:sdtContent>
              <w:p w14:paraId="7E384389" w14:textId="77777777" w:rsidR="00135B40" w:rsidRDefault="00135B40" w:rsidP="00C750BC">
                <w:pPr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14:paraId="4F83D1C9" w14:textId="77777777" w:rsidR="00135B40" w:rsidRDefault="00135B40" w:rsidP="00C750BC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DEF8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867F" w14:textId="77777777" w:rsidR="00135B40" w:rsidRDefault="00135B40" w:rsidP="00C750BC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5B40" w14:paraId="6ADEC787" w14:textId="77777777" w:rsidTr="00C750BC">
        <w:trPr>
          <w:trHeight w:hRule="exact" w:val="48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C63E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1076254050"/>
            <w:placeholder>
              <w:docPart w:val="7E683B1D60994426BCCDFADC4587BBB9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EndPr/>
          <w:sdtContent>
            <w:tc>
              <w:tcPr>
                <w:tcW w:w="2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C1155C" w14:textId="77777777" w:rsidR="00135B40" w:rsidRDefault="00135B40" w:rsidP="00C750BC">
                <w:pPr>
                  <w:spacing w:before="17"/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464A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-686289333"/>
            <w:placeholder>
              <w:docPart w:val="0B69A90348C945C6A972FB385E066715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EndPr/>
          <w:sdtContent>
            <w:tc>
              <w:tcPr>
                <w:tcW w:w="26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F5E2C85" w14:textId="77777777" w:rsidR="00135B40" w:rsidRDefault="00135B40" w:rsidP="00C750BC">
                <w:pPr>
                  <w:ind w:left="104"/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35B40" w14:paraId="02900168" w14:textId="77777777" w:rsidTr="00C750BC">
        <w:trPr>
          <w:trHeight w:hRule="exact" w:val="499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7562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2DCF" w14:textId="77777777" w:rsidR="00135B40" w:rsidRDefault="00135B40" w:rsidP="00C750BC">
            <w:pPr>
              <w:ind w:left="104"/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25C1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48DC" w14:textId="77777777" w:rsidR="00135B40" w:rsidRDefault="00135B40" w:rsidP="00C750BC">
            <w:pPr>
              <w:ind w:left="104"/>
            </w:pPr>
          </w:p>
        </w:tc>
      </w:tr>
      <w:tr w:rsidR="00135B40" w:rsidRPr="00A47CF1" w14:paraId="3BCFCED4" w14:textId="77777777" w:rsidTr="00C750BC">
        <w:trPr>
          <w:trHeight w:hRule="exact" w:val="499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B251" w14:textId="77777777" w:rsidR="00135B40" w:rsidRPr="009C570E" w:rsidRDefault="00135B40" w:rsidP="00C750BC">
            <w:pPr>
              <w:ind w:left="104"/>
              <w:rPr>
                <w:lang w:val="es-EC"/>
              </w:rPr>
            </w:pPr>
            <w:r w:rsidRPr="009C570E">
              <w:rPr>
                <w:spacing w:val="-1"/>
                <w:sz w:val="22"/>
                <w:szCs w:val="22"/>
                <w:lang w:val="es-EC"/>
              </w:rPr>
              <w:t xml:space="preserve">Copie este formato las </w:t>
            </w:r>
            <w:r>
              <w:rPr>
                <w:spacing w:val="-1"/>
                <w:sz w:val="22"/>
                <w:szCs w:val="22"/>
                <w:lang w:val="es-EC"/>
              </w:rPr>
              <w:t xml:space="preserve">veces que sea necesario para incluir más miembros </w:t>
            </w:r>
          </w:p>
        </w:tc>
      </w:tr>
    </w:tbl>
    <w:p w14:paraId="666DE65E" w14:textId="7B436ABD" w:rsidR="00135B40" w:rsidRDefault="00135B40" w:rsidP="003A2AE1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135B40" w14:paraId="1EF74BAC" w14:textId="77777777" w:rsidTr="00C750BC">
        <w:trPr>
          <w:trHeight w:hRule="exact" w:val="454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C8FF4F" w14:textId="75A915C6" w:rsidR="00135B40" w:rsidRDefault="00135B40" w:rsidP="00C750BC">
            <w:pPr>
              <w:spacing w:before="7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35B40" w14:paraId="09C697B6" w14:textId="77777777" w:rsidTr="00C750BC">
        <w:trPr>
          <w:trHeight w:hRule="exact" w:val="480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1ED463" w14:textId="77777777" w:rsidR="00135B40" w:rsidRDefault="00135B40" w:rsidP="00C750BC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</w:tr>
      <w:tr w:rsidR="00135B40" w14:paraId="58F27D71" w14:textId="77777777" w:rsidTr="00C750BC">
        <w:trPr>
          <w:trHeight w:hRule="exact" w:val="478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C802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2144771089"/>
              <w:placeholder>
                <w:docPart w:val="7006AA1079F84BCC82D24A4EA6E2E4E3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EndPr/>
            <w:sdtContent>
              <w:p w14:paraId="5923B29E" w14:textId="77777777" w:rsidR="00135B40" w:rsidRDefault="00135B40" w:rsidP="00C750BC">
                <w:pPr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14:paraId="49883296" w14:textId="77777777" w:rsidR="00135B40" w:rsidRDefault="00135B40" w:rsidP="00C750BC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8082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B0CD" w14:textId="77777777" w:rsidR="00135B40" w:rsidRDefault="00135B40" w:rsidP="00C750BC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5B40" w14:paraId="4DFA6A89" w14:textId="77777777" w:rsidTr="00C750BC">
        <w:trPr>
          <w:trHeight w:hRule="exact" w:val="48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3123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-1570337417"/>
            <w:placeholder>
              <w:docPart w:val="A3CCA71E65804572AD1522D9A783778F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EndPr/>
          <w:sdtContent>
            <w:tc>
              <w:tcPr>
                <w:tcW w:w="2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0410ACC" w14:textId="77777777" w:rsidR="00135B40" w:rsidRDefault="00135B40" w:rsidP="00C750BC">
                <w:pPr>
                  <w:spacing w:before="17"/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E9FB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1736430351"/>
            <w:placeholder>
              <w:docPart w:val="827FCFABE53B4EB7918447E106AB1953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EndPr/>
          <w:sdtContent>
            <w:tc>
              <w:tcPr>
                <w:tcW w:w="26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3E83308" w14:textId="77777777" w:rsidR="00135B40" w:rsidRDefault="00135B40" w:rsidP="00C750BC">
                <w:pPr>
                  <w:ind w:left="104"/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35B40" w14:paraId="71F54249" w14:textId="77777777" w:rsidTr="00C750BC">
        <w:trPr>
          <w:trHeight w:hRule="exact" w:val="499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DF31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10FA" w14:textId="77777777" w:rsidR="00135B40" w:rsidRDefault="00135B40" w:rsidP="00C750BC">
            <w:pPr>
              <w:ind w:left="104"/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806CF" w14:textId="77777777" w:rsidR="00135B40" w:rsidRDefault="00135B40" w:rsidP="00C750BC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11B0" w14:textId="77777777" w:rsidR="00135B40" w:rsidRDefault="00135B40" w:rsidP="00C750BC">
            <w:pPr>
              <w:ind w:left="104"/>
            </w:pPr>
          </w:p>
        </w:tc>
      </w:tr>
      <w:tr w:rsidR="00135B40" w:rsidRPr="00A47CF1" w14:paraId="45E8B971" w14:textId="77777777" w:rsidTr="00C750BC">
        <w:trPr>
          <w:trHeight w:hRule="exact" w:val="499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D0F2" w14:textId="77777777" w:rsidR="00135B40" w:rsidRPr="009C570E" w:rsidRDefault="00135B40" w:rsidP="00C750BC">
            <w:pPr>
              <w:ind w:left="104"/>
              <w:rPr>
                <w:lang w:val="es-EC"/>
              </w:rPr>
            </w:pPr>
            <w:r w:rsidRPr="009C570E">
              <w:rPr>
                <w:spacing w:val="-1"/>
                <w:sz w:val="22"/>
                <w:szCs w:val="22"/>
                <w:lang w:val="es-EC"/>
              </w:rPr>
              <w:t xml:space="preserve">Copie este formato las </w:t>
            </w:r>
            <w:r>
              <w:rPr>
                <w:spacing w:val="-1"/>
                <w:sz w:val="22"/>
                <w:szCs w:val="22"/>
                <w:lang w:val="es-EC"/>
              </w:rPr>
              <w:t xml:space="preserve">veces que sea necesario para incluir más miembros </w:t>
            </w:r>
          </w:p>
        </w:tc>
      </w:tr>
    </w:tbl>
    <w:p w14:paraId="223023AA" w14:textId="2BD4E6A2" w:rsidR="00135B40" w:rsidRDefault="00135B40" w:rsidP="003A2AE1">
      <w:pPr>
        <w:spacing w:line="200" w:lineRule="exact"/>
        <w:rPr>
          <w:lang w:val="es-EC"/>
        </w:rPr>
      </w:pPr>
    </w:p>
    <w:p w14:paraId="21A09F55" w14:textId="77777777" w:rsidR="00135B40" w:rsidRPr="00E0069D" w:rsidRDefault="00135B40" w:rsidP="003A2AE1">
      <w:pPr>
        <w:spacing w:line="200" w:lineRule="exact"/>
        <w:rPr>
          <w:lang w:val="es-EC"/>
        </w:rPr>
      </w:pPr>
    </w:p>
    <w:tbl>
      <w:tblPr>
        <w:tblW w:w="921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82"/>
        <w:gridCol w:w="2180"/>
        <w:gridCol w:w="2675"/>
      </w:tblGrid>
      <w:tr w:rsidR="003A2AE1" w14:paraId="5E6E95DE" w14:textId="77777777" w:rsidTr="00135B40">
        <w:trPr>
          <w:trHeight w:hRule="exact" w:val="454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C1733B" w14:textId="2C1E53FC" w:rsidR="003A2AE1" w:rsidRDefault="003A2AE1" w:rsidP="00135B40">
            <w:pPr>
              <w:spacing w:before="7"/>
              <w:ind w:left="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bro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="00135B40">
              <w:rPr>
                <w:b/>
                <w:sz w:val="22"/>
                <w:szCs w:val="22"/>
              </w:rPr>
              <w:t>4</w:t>
            </w:r>
          </w:p>
        </w:tc>
      </w:tr>
      <w:tr w:rsidR="00135B40" w14:paraId="594AD8D7" w14:textId="77777777" w:rsidTr="00135B40">
        <w:trPr>
          <w:trHeight w:hRule="exact" w:val="480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1CC63" w14:textId="5B48CC9F" w:rsidR="00135B40" w:rsidRDefault="00135B40" w:rsidP="00135B40">
            <w:pPr>
              <w:ind w:left="104"/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o:</w:t>
            </w:r>
          </w:p>
        </w:tc>
      </w:tr>
      <w:tr w:rsidR="003A2AE1" w14:paraId="5BD8EA3D" w14:textId="77777777" w:rsidTr="00135B40">
        <w:trPr>
          <w:trHeight w:hRule="exact" w:val="478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9902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alias w:val="categoría"/>
              <w:tag w:val="categoría"/>
              <w:id w:val="-773405568"/>
              <w:placeholder>
                <w:docPart w:val="28BCD6704BC94DC088765E01AA3D03A6"/>
              </w:placeholder>
              <w:showingPlcHdr/>
              <w:comboBox>
                <w:listItem w:value="Elija un elemento."/>
                <w:listItem w:displayText="PRINCIPAL 3" w:value="PRINCIPAL 3"/>
                <w:listItem w:displayText="PRINCIPAL 2" w:value="PRINCIPAL 2"/>
                <w:listItem w:displayText="PRINCIPAL 1" w:value="PRINCIPAL 1"/>
                <w:listItem w:displayText="AGREGADO 1" w:value="AGREGADO 1"/>
                <w:listItem w:displayText="AGREGADO 2" w:value="AGREGADO 2"/>
                <w:listItem w:displayText="AGREGADO 3 " w:value="AGREGADO 3 "/>
                <w:listItem w:displayText="AUXILIAR 1" w:value="AUXILIAR 1"/>
                <w:listItem w:displayText="AUXILIAR 2" w:value="AUXILIAR 2"/>
                <w:listItem w:displayText="TÉCNICO DE LABORATORIO" w:value="TÉCNICO DE LABORATORIO"/>
                <w:listItem w:displayText="TÉCNICO DOCENTE" w:value="TÉCNICO DOCENTE"/>
                <w:listItem w:displayText="ESTUDIANTE" w:value="ESTUDIANTE"/>
                <w:listItem w:displayText="ADMINISTRATIVO" w:value="ADMINISTRATIVO"/>
              </w:comboBox>
            </w:sdtPr>
            <w:sdtEndPr/>
            <w:sdtContent>
              <w:p w14:paraId="3293A098" w14:textId="77777777" w:rsidR="003A2AE1" w:rsidRDefault="003A2AE1" w:rsidP="00135B40">
                <w:pPr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sdtContent>
          </w:sdt>
          <w:p w14:paraId="6484A9E7" w14:textId="77777777" w:rsidR="003A2AE1" w:rsidRDefault="003A2AE1" w:rsidP="00135B40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F615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 de de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646F" w14:textId="77777777" w:rsidR="003A2AE1" w:rsidRDefault="003A2AE1" w:rsidP="00135B40">
            <w:pPr>
              <w:spacing w:before="15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A2AE1" w14:paraId="36234EB3" w14:textId="77777777" w:rsidTr="00135B40">
        <w:trPr>
          <w:trHeight w:hRule="exact" w:val="480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F0000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alias w:val="ESCUELA"/>
            <w:tag w:val="ESCUELA"/>
            <w:id w:val="-1241089182"/>
            <w:placeholder>
              <w:docPart w:val="F5FEF80278784DB3A07082B678F56B4E"/>
            </w:placeholder>
            <w:showingPlcHdr/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de la Tierra, Energía y Ambiente" w:value="Escuela de Ciencias de la Tierra, Energía y Ambiente"/>
              <w:listItem w:displayText="Escuela de Ciencias Físicas y Nanotecnolgía" w:value="Escuela de Ciencias Físicas y Nanotecnolgía"/>
              <w:listItem w:displayText="Escuela de Ciencias Matemáticas y Computacionales" w:value="Escuela de Ciencias Matemáticas y Computacionales"/>
              <w:listItem w:displayText="Escuela de Ciencias Químicas e Ingeniería" w:value="Escuela de Ciencias Químicas e Ingeniería"/>
            </w:comboBox>
          </w:sdtPr>
          <w:sdtEndPr/>
          <w:sdtContent>
            <w:tc>
              <w:tcPr>
                <w:tcW w:w="218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DCFD1AD" w14:textId="77777777" w:rsidR="003A2AE1" w:rsidRDefault="003A2AE1" w:rsidP="00135B40">
                <w:pPr>
                  <w:spacing w:before="17"/>
                  <w:ind w:left="10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8CDF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sdt>
          <w:sdtPr>
            <w:alias w:val="Carreras"/>
            <w:tag w:val="Carreras"/>
            <w:id w:val="-1847163653"/>
            <w:placeholder>
              <w:docPart w:val="F249BD867D6E4C6EAB118666AD40DC8F"/>
            </w:placeholder>
            <w:showingPlcHdr/>
            <w:comboBox>
              <w:listItem w:value="Elija un elemento."/>
              <w:listItem w:displayText="Biología" w:value="Biología"/>
              <w:listItem w:displayText="Biomedicina" w:value="Biomedicina"/>
              <w:listItem w:displayText="Tecnologías de la Información" w:value="Tecnologías de la Información"/>
              <w:listItem w:displayText="Matemáticas" w:value="Matemáticas"/>
              <w:listItem w:displayText="Petroquímica" w:value="Petroquímica"/>
              <w:listItem w:displayText="Química" w:value="Química"/>
              <w:listItem w:displayText="Ingeniería en Polímeros" w:value="Ingeniería en Polímeros"/>
              <w:listItem w:displayText="Geología" w:value="Geología"/>
              <w:listItem w:displayText="Física" w:value="Física"/>
              <w:listItem w:displayText="Ingeniería en Nanotecnología" w:value="Ingeniería en Nanotecnología"/>
              <w:listItem w:displayText="Educación en Ciencias Experimentales*" w:value="Educación en Ciencias Experimentales*"/>
            </w:comboBox>
          </w:sdtPr>
          <w:sdtEndPr/>
          <w:sdtContent>
            <w:tc>
              <w:tcPr>
                <w:tcW w:w="267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8483B99" w14:textId="77777777" w:rsidR="003A2AE1" w:rsidRDefault="003A2AE1" w:rsidP="00135B40">
                <w:pPr>
                  <w:ind w:left="104"/>
                </w:pPr>
                <w:r w:rsidRPr="00D02C36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3A2AE1" w14:paraId="62C154C0" w14:textId="77777777" w:rsidTr="00135B40">
        <w:trPr>
          <w:trHeight w:hRule="exact" w:val="499"/>
        </w:trPr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F502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083F" w14:textId="77777777" w:rsidR="003A2AE1" w:rsidRDefault="003A2AE1" w:rsidP="00135B40">
            <w:pPr>
              <w:ind w:left="104"/>
            </w:pP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2D67" w14:textId="77777777" w:rsidR="003A2AE1" w:rsidRDefault="003A2AE1" w:rsidP="00135B40">
            <w:pPr>
              <w:spacing w:before="21"/>
              <w:ind w:left="10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C46E" w14:textId="77777777" w:rsidR="003A2AE1" w:rsidRDefault="003A2AE1" w:rsidP="00135B40">
            <w:pPr>
              <w:ind w:left="104"/>
            </w:pPr>
          </w:p>
        </w:tc>
      </w:tr>
      <w:tr w:rsidR="003A2AE1" w:rsidRPr="00A47CF1" w14:paraId="18BC3D3E" w14:textId="77777777" w:rsidTr="00135B40">
        <w:trPr>
          <w:trHeight w:hRule="exact" w:val="499"/>
        </w:trPr>
        <w:tc>
          <w:tcPr>
            <w:tcW w:w="92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D2AB5" w14:textId="77777777" w:rsidR="003A2AE1" w:rsidRPr="009C570E" w:rsidRDefault="003A2AE1" w:rsidP="00135B40">
            <w:pPr>
              <w:ind w:left="104"/>
              <w:rPr>
                <w:lang w:val="es-EC"/>
              </w:rPr>
            </w:pPr>
            <w:r w:rsidRPr="009C570E">
              <w:rPr>
                <w:spacing w:val="-1"/>
                <w:sz w:val="22"/>
                <w:szCs w:val="22"/>
                <w:lang w:val="es-EC"/>
              </w:rPr>
              <w:t xml:space="preserve">Copie este formato las </w:t>
            </w:r>
            <w:r>
              <w:rPr>
                <w:spacing w:val="-1"/>
                <w:sz w:val="22"/>
                <w:szCs w:val="22"/>
                <w:lang w:val="es-EC"/>
              </w:rPr>
              <w:t xml:space="preserve">veces que sea necesario para incluir más miembros </w:t>
            </w:r>
          </w:p>
        </w:tc>
      </w:tr>
    </w:tbl>
    <w:p w14:paraId="0886450D" w14:textId="77777777" w:rsidR="003A2AE1" w:rsidRPr="00E0069D" w:rsidRDefault="003A2AE1" w:rsidP="003A2AE1">
      <w:pPr>
        <w:spacing w:line="200" w:lineRule="exact"/>
        <w:rPr>
          <w:lang w:val="es-EC"/>
        </w:rPr>
      </w:pPr>
    </w:p>
    <w:p w14:paraId="2213A8D0" w14:textId="77777777" w:rsidR="003A2AE1" w:rsidRDefault="003A2AE1" w:rsidP="003A2AE1">
      <w:pPr>
        <w:spacing w:line="200" w:lineRule="exact"/>
        <w:rPr>
          <w:lang w:val="es-EC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3394"/>
        <w:gridCol w:w="5821"/>
      </w:tblGrid>
      <w:tr w:rsidR="003A2AE1" w:rsidRPr="00A47CF1" w14:paraId="517C80AA" w14:textId="77777777" w:rsidTr="00135B40">
        <w:trPr>
          <w:trHeight w:val="643"/>
        </w:trPr>
        <w:tc>
          <w:tcPr>
            <w:tcW w:w="9215" w:type="dxa"/>
            <w:gridSpan w:val="2"/>
            <w:shd w:val="clear" w:color="auto" w:fill="D9E2F3" w:themeFill="accent1" w:themeFillTint="33"/>
          </w:tcPr>
          <w:p w14:paraId="67400A07" w14:textId="77777777" w:rsidR="003A2AE1" w:rsidRDefault="003A2AE1" w:rsidP="00344FA6">
            <w:pPr>
              <w:spacing w:line="200" w:lineRule="exact"/>
              <w:rPr>
                <w:b/>
                <w:sz w:val="24"/>
                <w:szCs w:val="24"/>
                <w:lang w:val="es-EC"/>
              </w:rPr>
            </w:pPr>
          </w:p>
          <w:p w14:paraId="25748855" w14:textId="77777777" w:rsidR="003A2AE1" w:rsidRDefault="003A2AE1" w:rsidP="00344FA6">
            <w:pPr>
              <w:spacing w:line="200" w:lineRule="exact"/>
              <w:rPr>
                <w:b/>
                <w:sz w:val="22"/>
                <w:szCs w:val="22"/>
                <w:shd w:val="clear" w:color="auto" w:fill="D9E2F3" w:themeFill="accent1" w:themeFillTint="33"/>
                <w:lang w:val="es-EC"/>
              </w:rPr>
            </w:pPr>
            <w:r w:rsidRPr="000B175D">
              <w:rPr>
                <w:b/>
                <w:sz w:val="22"/>
                <w:szCs w:val="22"/>
                <w:shd w:val="clear" w:color="auto" w:fill="D9E2F3" w:themeFill="accent1" w:themeFillTint="33"/>
                <w:lang w:val="es-EC"/>
              </w:rPr>
              <w:t>PROTOCOLO DE INVESTIGACIÓN QUE JUSTIFICA LA CREACIÓN DEL GRUPO</w:t>
            </w:r>
          </w:p>
          <w:p w14:paraId="1ECD9FE9" w14:textId="4FEF653D" w:rsidR="00A860EF" w:rsidRPr="00A860EF" w:rsidRDefault="00A860EF" w:rsidP="00344FA6">
            <w:pPr>
              <w:spacing w:line="200" w:lineRule="exact"/>
              <w:rPr>
                <w:bCs/>
                <w:i/>
                <w:iCs/>
                <w:sz w:val="22"/>
                <w:szCs w:val="22"/>
                <w:lang w:val="es-EC"/>
              </w:rPr>
            </w:pP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Este proyecto debe estar debidamente registrado en la DGII, caso contrario, deberá</w:t>
            </w:r>
            <w:r w:rsidR="00750841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 xml:space="preserve"> regularizar la presentación d</w:t>
            </w: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el formato</w:t>
            </w:r>
            <w:r w:rsidR="00750841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 xml:space="preserve"> </w:t>
            </w:r>
            <w:r w:rsidRPr="00A860EF"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de proyectos de investigación</w:t>
            </w:r>
            <w:r>
              <w:rPr>
                <w:bCs/>
                <w:i/>
                <w:iCs/>
                <w:sz w:val="22"/>
                <w:szCs w:val="22"/>
                <w:shd w:val="clear" w:color="auto" w:fill="D9E2F3" w:themeFill="accent1" w:themeFillTint="33"/>
                <w:lang w:val="es-EC"/>
              </w:rPr>
              <w:t>.</w:t>
            </w:r>
          </w:p>
        </w:tc>
      </w:tr>
      <w:tr w:rsidR="003A2AE1" w14:paraId="06883E93" w14:textId="77777777" w:rsidTr="00135B40">
        <w:trPr>
          <w:trHeight w:val="716"/>
        </w:trPr>
        <w:tc>
          <w:tcPr>
            <w:tcW w:w="3394" w:type="dxa"/>
          </w:tcPr>
          <w:p w14:paraId="3060DD7D" w14:textId="77777777" w:rsidR="003A2AE1" w:rsidRPr="000B175D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 w:rsidRPr="000B175D">
              <w:rPr>
                <w:sz w:val="22"/>
                <w:szCs w:val="22"/>
                <w:lang w:val="es-EC"/>
              </w:rPr>
              <w:t>Título del Proyecto:</w:t>
            </w:r>
          </w:p>
        </w:tc>
        <w:tc>
          <w:tcPr>
            <w:tcW w:w="5821" w:type="dxa"/>
          </w:tcPr>
          <w:p w14:paraId="0F1DD530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</w:p>
        </w:tc>
      </w:tr>
      <w:tr w:rsidR="003A2AE1" w14:paraId="421CB54D" w14:textId="77777777" w:rsidTr="00135B40">
        <w:trPr>
          <w:trHeight w:val="716"/>
        </w:trPr>
        <w:tc>
          <w:tcPr>
            <w:tcW w:w="3394" w:type="dxa"/>
          </w:tcPr>
          <w:p w14:paraId="33D5405B" w14:textId="4524B6D7" w:rsidR="003A2AE1" w:rsidRPr="000B175D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Investigador principal</w:t>
            </w:r>
            <w:r w:rsidR="00750841">
              <w:rPr>
                <w:sz w:val="22"/>
                <w:szCs w:val="22"/>
                <w:lang w:val="es-EC"/>
              </w:rPr>
              <w:t xml:space="preserve"> (Director)</w:t>
            </w:r>
            <w:r>
              <w:rPr>
                <w:sz w:val="22"/>
                <w:szCs w:val="22"/>
                <w:lang w:val="es-EC"/>
              </w:rPr>
              <w:t>:</w:t>
            </w:r>
          </w:p>
        </w:tc>
        <w:tc>
          <w:tcPr>
            <w:tcW w:w="5821" w:type="dxa"/>
          </w:tcPr>
          <w:p w14:paraId="1712AA51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</w:p>
        </w:tc>
      </w:tr>
      <w:tr w:rsidR="003A2AE1" w14:paraId="3A0BC4FC" w14:textId="77777777" w:rsidTr="00135B40">
        <w:trPr>
          <w:trHeight w:val="716"/>
        </w:trPr>
        <w:tc>
          <w:tcPr>
            <w:tcW w:w="3394" w:type="dxa"/>
            <w:vMerge w:val="restart"/>
          </w:tcPr>
          <w:p w14:paraId="62641693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34C2E9CF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34906CF6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23B0ED24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55863466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18952159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2C2D0336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55E10B14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  <w:p w14:paraId="3572DDA6" w14:textId="77777777" w:rsidR="003A2AE1" w:rsidRPr="000B175D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Resumen ejecutivo del proyecto (máx. 400 palabras)</w:t>
            </w:r>
          </w:p>
        </w:tc>
        <w:tc>
          <w:tcPr>
            <w:tcW w:w="5821" w:type="dxa"/>
          </w:tcPr>
          <w:p w14:paraId="12AE0BEA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Antecedentes:</w:t>
            </w:r>
          </w:p>
        </w:tc>
      </w:tr>
      <w:tr w:rsidR="003A2AE1" w14:paraId="5A4B3127" w14:textId="77777777" w:rsidTr="00135B40">
        <w:trPr>
          <w:trHeight w:val="716"/>
        </w:trPr>
        <w:tc>
          <w:tcPr>
            <w:tcW w:w="3394" w:type="dxa"/>
            <w:vMerge/>
          </w:tcPr>
          <w:p w14:paraId="7090BB21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14:paraId="7B67DB0B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Objetivo:</w:t>
            </w:r>
          </w:p>
        </w:tc>
      </w:tr>
      <w:tr w:rsidR="003A2AE1" w14:paraId="31E964CB" w14:textId="77777777" w:rsidTr="00135B40">
        <w:trPr>
          <w:trHeight w:val="716"/>
        </w:trPr>
        <w:tc>
          <w:tcPr>
            <w:tcW w:w="3394" w:type="dxa"/>
            <w:vMerge/>
          </w:tcPr>
          <w:p w14:paraId="3F61249D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14:paraId="0CC663A5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Resultados esperados:</w:t>
            </w:r>
          </w:p>
        </w:tc>
      </w:tr>
      <w:tr w:rsidR="003A2AE1" w14:paraId="7EDE5AB3" w14:textId="77777777" w:rsidTr="00135B40">
        <w:trPr>
          <w:trHeight w:val="716"/>
        </w:trPr>
        <w:tc>
          <w:tcPr>
            <w:tcW w:w="3394" w:type="dxa"/>
            <w:vMerge/>
          </w:tcPr>
          <w:p w14:paraId="61CC8DE5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</w:p>
        </w:tc>
        <w:tc>
          <w:tcPr>
            <w:tcW w:w="5821" w:type="dxa"/>
          </w:tcPr>
          <w:p w14:paraId="7F6C7556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  <w:r>
              <w:rPr>
                <w:lang w:val="es-EC"/>
              </w:rPr>
              <w:t>Impactos:</w:t>
            </w:r>
          </w:p>
        </w:tc>
      </w:tr>
      <w:tr w:rsidR="003A2AE1" w14:paraId="727CD13A" w14:textId="77777777" w:rsidTr="00135B40">
        <w:trPr>
          <w:trHeight w:val="716"/>
        </w:trPr>
        <w:tc>
          <w:tcPr>
            <w:tcW w:w="3394" w:type="dxa"/>
          </w:tcPr>
          <w:p w14:paraId="334A8BF9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Fuente de Financiamiento:</w:t>
            </w:r>
          </w:p>
        </w:tc>
        <w:tc>
          <w:tcPr>
            <w:tcW w:w="5821" w:type="dxa"/>
          </w:tcPr>
          <w:p w14:paraId="4DE8AE8A" w14:textId="77777777" w:rsidR="003A2AE1" w:rsidRDefault="003A2AE1" w:rsidP="00344FA6">
            <w:pPr>
              <w:spacing w:line="200" w:lineRule="exact"/>
              <w:rPr>
                <w:lang w:val="es-EC"/>
              </w:rPr>
            </w:pPr>
          </w:p>
        </w:tc>
      </w:tr>
      <w:tr w:rsidR="003A2AE1" w:rsidRPr="00A47CF1" w14:paraId="16E1DD73" w14:textId="77777777" w:rsidTr="00135B40">
        <w:trPr>
          <w:trHeight w:val="716"/>
        </w:trPr>
        <w:tc>
          <w:tcPr>
            <w:tcW w:w="3394" w:type="dxa"/>
          </w:tcPr>
          <w:p w14:paraId="397389E5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Fecha inicio:</w:t>
            </w:r>
          </w:p>
        </w:tc>
        <w:sdt>
          <w:sdtPr>
            <w:rPr>
              <w:lang w:val="es-EC"/>
            </w:rPr>
            <w:id w:val="-172577108"/>
            <w:placeholder>
              <w:docPart w:val="55BC6EBC12CF48B884854D8D683275B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21" w:type="dxa"/>
              </w:tcPr>
              <w:p w14:paraId="207DD85B" w14:textId="77777777" w:rsidR="003A2AE1" w:rsidRDefault="003A2AE1" w:rsidP="00344FA6">
                <w:pPr>
                  <w:spacing w:line="200" w:lineRule="exact"/>
                  <w:rPr>
                    <w:lang w:val="es-EC"/>
                  </w:rPr>
                </w:pPr>
                <w:r w:rsidRPr="000B175D">
                  <w:rPr>
                    <w:rStyle w:val="Textodelmarcadordeposicin"/>
                    <w:rFonts w:eastAsiaTheme="minorHAnsi"/>
                    <w:lang w:val="es-EC"/>
                  </w:rPr>
                  <w:t>Haga clic aquí o pulse para escribir una fecha.</w:t>
                </w:r>
              </w:p>
            </w:tc>
          </w:sdtContent>
        </w:sdt>
      </w:tr>
      <w:tr w:rsidR="003A2AE1" w:rsidRPr="00A47CF1" w14:paraId="692EA4A0" w14:textId="77777777" w:rsidTr="00135B40">
        <w:trPr>
          <w:trHeight w:val="716"/>
        </w:trPr>
        <w:tc>
          <w:tcPr>
            <w:tcW w:w="3394" w:type="dxa"/>
          </w:tcPr>
          <w:p w14:paraId="71F935B4" w14:textId="77777777" w:rsidR="003A2AE1" w:rsidRDefault="003A2AE1" w:rsidP="00344FA6">
            <w:pPr>
              <w:spacing w:line="200" w:lineRule="exac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Fecha probable de finalización</w:t>
            </w:r>
          </w:p>
        </w:tc>
        <w:sdt>
          <w:sdtPr>
            <w:rPr>
              <w:lang w:val="es-EC"/>
            </w:rPr>
            <w:id w:val="1941483674"/>
            <w:placeholder>
              <w:docPart w:val="55BC6EBC12CF48B884854D8D683275B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821" w:type="dxa"/>
              </w:tcPr>
              <w:p w14:paraId="008E2BB0" w14:textId="77777777" w:rsidR="003A2AE1" w:rsidRDefault="003A2AE1" w:rsidP="00344FA6">
                <w:pPr>
                  <w:spacing w:line="200" w:lineRule="exact"/>
                  <w:rPr>
                    <w:lang w:val="es-EC"/>
                  </w:rPr>
                </w:pPr>
                <w:r w:rsidRPr="000B175D">
                  <w:rPr>
                    <w:rStyle w:val="Textodelmarcadordeposicin"/>
                    <w:rFonts w:eastAsiaTheme="minorHAnsi"/>
                    <w:lang w:val="es-EC"/>
                  </w:rPr>
                  <w:t>Haga clic aquí o pulse para escribir una fecha.</w:t>
                </w:r>
              </w:p>
            </w:tc>
          </w:sdtContent>
        </w:sdt>
      </w:tr>
    </w:tbl>
    <w:p w14:paraId="1692CC28" w14:textId="18AEDB7F" w:rsidR="002F59B1" w:rsidRDefault="002F59B1" w:rsidP="003A2AE1">
      <w:pPr>
        <w:rPr>
          <w:sz w:val="24"/>
          <w:szCs w:val="24"/>
          <w:lang w:val="es-EC"/>
        </w:rPr>
      </w:pPr>
    </w:p>
    <w:p w14:paraId="17D73624" w14:textId="3644BAC0" w:rsidR="002F59B1" w:rsidRDefault="002F59B1" w:rsidP="003A2AE1">
      <w:pPr>
        <w:rPr>
          <w:sz w:val="24"/>
          <w:szCs w:val="24"/>
          <w:lang w:val="es-EC"/>
        </w:rPr>
      </w:pPr>
    </w:p>
    <w:p w14:paraId="05BD3005" w14:textId="45E7E23E" w:rsidR="002F59B1" w:rsidRDefault="002F59B1" w:rsidP="003A2AE1">
      <w:pPr>
        <w:rPr>
          <w:sz w:val="24"/>
          <w:szCs w:val="24"/>
          <w:lang w:val="es-EC"/>
        </w:rPr>
      </w:pPr>
    </w:p>
    <w:p w14:paraId="6BDF47BA" w14:textId="4AD008EF" w:rsidR="002F59B1" w:rsidRDefault="002F59B1" w:rsidP="002F59B1">
      <w:pPr>
        <w:pStyle w:val="Ttulo2"/>
      </w:pPr>
      <w:r w:rsidRPr="002F59B1">
        <w:t>ANEXO 2</w:t>
      </w:r>
    </w:p>
    <w:p w14:paraId="29F386AD" w14:textId="77777777" w:rsidR="002F59B1" w:rsidRPr="002F59B1" w:rsidRDefault="002F59B1" w:rsidP="002F59B1">
      <w:pPr>
        <w:jc w:val="center"/>
        <w:rPr>
          <w:b/>
          <w:bCs/>
          <w:sz w:val="22"/>
          <w:szCs w:val="22"/>
          <w:lang w:val="es-EC"/>
        </w:rPr>
      </w:pPr>
    </w:p>
    <w:p w14:paraId="1F91791A" w14:textId="18E371C0" w:rsidR="002F59B1" w:rsidRPr="002F59B1" w:rsidRDefault="002F59B1" w:rsidP="002F59B1">
      <w:pPr>
        <w:pStyle w:val="Textoindependiente"/>
        <w:jc w:val="center"/>
        <w:rPr>
          <w:rFonts w:ascii="Times New Roman" w:hAnsi="Times New Roman" w:cs="Times New Roman"/>
        </w:rPr>
      </w:pPr>
      <w:r w:rsidRPr="002F59B1">
        <w:rPr>
          <w:rFonts w:ascii="Times New Roman" w:hAnsi="Times New Roman" w:cs="Times New Roman"/>
        </w:rPr>
        <w:t>LÍNEAS DE INVESTIGACIÓN DE LA UNIVERSIDAD DE INVESTIGACIÓN DE TECNOLOGÍA EXPERIMENTAL YACHAY</w:t>
      </w:r>
    </w:p>
    <w:p w14:paraId="6635DFDD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0" w:name="_Toc80974430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DE CIENCIAS DE LA TIERRA ENERGÍA Y AMBIENTE</w:t>
      </w:r>
      <w:bookmarkEnd w:id="0"/>
    </w:p>
    <w:p w14:paraId="3BDA168C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389FDCF7" w14:textId="77777777" w:rsidR="002F4304" w:rsidRPr="002F4304" w:rsidRDefault="002F4304" w:rsidP="002F4304">
      <w:pPr>
        <w:ind w:right="742"/>
        <w:jc w:val="both"/>
        <w:rPr>
          <w:lang w:val="es-EC"/>
        </w:rPr>
      </w:pPr>
      <w:r w:rsidRPr="002F4304">
        <w:rPr>
          <w:lang w:val="es-EC"/>
        </w:rPr>
        <w:t>Carrera de Geología:</w:t>
      </w:r>
    </w:p>
    <w:p w14:paraId="67ECBCFB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001ACD71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1: Desarrollo sostenible y medio ambiente</w:t>
      </w:r>
    </w:p>
    <w:p w14:paraId="1F481CE1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2C889964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Estudios de cambio climático y paleoclima</w:t>
      </w:r>
    </w:p>
    <w:p w14:paraId="0F71554B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Fuentes de energías renovables</w:t>
      </w:r>
    </w:p>
    <w:p w14:paraId="09E1C80F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Impactos ambientales de la extracción de recursos</w:t>
      </w:r>
    </w:p>
    <w:p w14:paraId="35C4A890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Cadenas de suministro y desarrollo sostenible. Uso responsable de los recursos: agua, suelos, petróleo, minerales</w:t>
      </w:r>
    </w:p>
    <w:p w14:paraId="5483703B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Monitoreo ambiental mediante teledetección, geofísica aplicada y geoquímica</w:t>
      </w:r>
    </w:p>
    <w:p w14:paraId="5175720E" w14:textId="77777777" w:rsidR="002F4304" w:rsidRPr="00382C5D" w:rsidRDefault="002F4304" w:rsidP="002F4304">
      <w:pPr>
        <w:pStyle w:val="Prrafodelista"/>
        <w:numPr>
          <w:ilvl w:val="0"/>
          <w:numId w:val="5"/>
        </w:numPr>
        <w:spacing w:after="0" w:line="240" w:lineRule="auto"/>
        <w:ind w:right="742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Educación en geociencias</w:t>
      </w:r>
    </w:p>
    <w:p w14:paraId="21A56F22" w14:textId="77777777" w:rsidR="002F4304" w:rsidRPr="00382C5D" w:rsidRDefault="002F4304" w:rsidP="002F4304">
      <w:pPr>
        <w:ind w:right="742"/>
      </w:pPr>
    </w:p>
    <w:p w14:paraId="78EEFF62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3C85581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2: Riesgos y amenazas naturales</w:t>
      </w:r>
    </w:p>
    <w:p w14:paraId="3784F5EE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02DB6A8E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Tectónica, terremotos y fallas</w:t>
      </w:r>
    </w:p>
    <w:p w14:paraId="36937AD1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Procesos volcánicos</w:t>
      </w:r>
    </w:p>
    <w:p w14:paraId="52DB645E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Inundaciones y fenómenos meteorológicos extremos</w:t>
      </w:r>
    </w:p>
    <w:p w14:paraId="45A63CB8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Cambio climático, variaciones del nivel del mar y procesos costeros</w:t>
      </w:r>
    </w:p>
    <w:p w14:paraId="15743F21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Derrumbes y deslizamientos</w:t>
      </w:r>
    </w:p>
    <w:p w14:paraId="27A69820" w14:textId="77777777" w:rsidR="002F4304" w:rsidRPr="00382C5D" w:rsidRDefault="002F4304" w:rsidP="002F4304">
      <w:pPr>
        <w:pStyle w:val="Prrafodelista"/>
        <w:numPr>
          <w:ilvl w:val="0"/>
          <w:numId w:val="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Educación y reducción de riesgos naturales en la comunidad</w:t>
      </w:r>
    </w:p>
    <w:p w14:paraId="3D26D3E0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766D584D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BE16CF8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Recursos renovables, no renovables, y culturales</w:t>
      </w:r>
    </w:p>
    <w:p w14:paraId="721E4E9E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FBAEC27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Minería</w:t>
      </w:r>
    </w:p>
    <w:p w14:paraId="11024540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Minerales</w:t>
      </w:r>
    </w:p>
    <w:p w14:paraId="1F275AC1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Petróleo</w:t>
      </w:r>
    </w:p>
    <w:p w14:paraId="43D161EC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Recursos hídricos</w:t>
      </w:r>
    </w:p>
    <w:p w14:paraId="52A68355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Energía geotérmica y solar</w:t>
      </w:r>
    </w:p>
    <w:p w14:paraId="59094399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Suelos</w:t>
      </w:r>
    </w:p>
    <w:p w14:paraId="537317C0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Patrimonio / Arqueología</w:t>
      </w:r>
    </w:p>
    <w:p w14:paraId="0163126C" w14:textId="77777777" w:rsidR="002F4304" w:rsidRPr="00382C5D" w:rsidRDefault="002F4304" w:rsidP="002F4304">
      <w:pPr>
        <w:pStyle w:val="Prrafodelista"/>
        <w:numPr>
          <w:ilvl w:val="0"/>
          <w:numId w:val="7"/>
        </w:numPr>
        <w:spacing w:after="0" w:line="240" w:lineRule="auto"/>
        <w:ind w:left="993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Educación en geociencias</w:t>
      </w:r>
    </w:p>
    <w:p w14:paraId="50C65B67" w14:textId="77777777" w:rsidR="002F4304" w:rsidRPr="00382C5D" w:rsidRDefault="002F4304" w:rsidP="002F4304">
      <w:pPr>
        <w:ind w:right="742"/>
        <w:jc w:val="both"/>
      </w:pPr>
    </w:p>
    <w:p w14:paraId="6822C47E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18D8F888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4: Geología</w:t>
      </w:r>
    </w:p>
    <w:p w14:paraId="56C33C51" w14:textId="77777777" w:rsidR="002F4304" w:rsidRPr="00382C5D" w:rsidRDefault="002F4304" w:rsidP="002F4304">
      <w:pPr>
        <w:ind w:right="742"/>
        <w:jc w:val="both"/>
        <w:rPr>
          <w:b/>
        </w:rPr>
      </w:pPr>
    </w:p>
    <w:p w14:paraId="1AEDD123" w14:textId="77777777" w:rsidR="002F4304" w:rsidRPr="00382C5D" w:rsidRDefault="002F4304" w:rsidP="002F4304">
      <w:pPr>
        <w:pStyle w:val="Prrafodelista"/>
        <w:numPr>
          <w:ilvl w:val="0"/>
          <w:numId w:val="8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Sedimentología</w:t>
      </w:r>
    </w:p>
    <w:p w14:paraId="307CD9CC" w14:textId="77777777" w:rsidR="002F4304" w:rsidRPr="00382C5D" w:rsidRDefault="002F4304" w:rsidP="002F4304">
      <w:pPr>
        <w:pStyle w:val="Prrafodelista"/>
        <w:numPr>
          <w:ilvl w:val="0"/>
          <w:numId w:val="8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Estratigrafía</w:t>
      </w:r>
    </w:p>
    <w:p w14:paraId="40BC35C9" w14:textId="77777777" w:rsidR="002F4304" w:rsidRPr="00382C5D" w:rsidRDefault="002F4304" w:rsidP="002F4304">
      <w:pPr>
        <w:pStyle w:val="Prrafodelista"/>
        <w:numPr>
          <w:ilvl w:val="0"/>
          <w:numId w:val="8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Mapeo y análisis estructural</w:t>
      </w:r>
    </w:p>
    <w:p w14:paraId="0F682F39" w14:textId="77777777" w:rsidR="002F4304" w:rsidRPr="00382C5D" w:rsidRDefault="002F4304" w:rsidP="002F4304">
      <w:pPr>
        <w:pStyle w:val="Prrafodelista"/>
        <w:numPr>
          <w:ilvl w:val="0"/>
          <w:numId w:val="8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Paleontología</w:t>
      </w:r>
    </w:p>
    <w:p w14:paraId="2AE850F6" w14:textId="77777777" w:rsidR="002F4304" w:rsidRPr="00382C5D" w:rsidRDefault="002F4304" w:rsidP="002F4304">
      <w:pPr>
        <w:pStyle w:val="Prrafodelista"/>
        <w:numPr>
          <w:ilvl w:val="0"/>
          <w:numId w:val="8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de cuencas sedimentarias</w:t>
      </w:r>
    </w:p>
    <w:p w14:paraId="2D76AA23" w14:textId="77777777" w:rsidR="002F4304" w:rsidRPr="00382C5D" w:rsidRDefault="002F4304" w:rsidP="002F4304">
      <w:pPr>
        <w:ind w:right="742"/>
        <w:jc w:val="both"/>
        <w:rPr>
          <w:b/>
        </w:rPr>
      </w:pPr>
    </w:p>
    <w:p w14:paraId="3FFB98E9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3225F8F7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5: Geofísica</w:t>
      </w:r>
    </w:p>
    <w:p w14:paraId="75CCD8CB" w14:textId="77777777" w:rsidR="002F4304" w:rsidRPr="00382C5D" w:rsidRDefault="002F4304" w:rsidP="002F4304">
      <w:pPr>
        <w:ind w:right="742"/>
        <w:jc w:val="both"/>
      </w:pPr>
    </w:p>
    <w:p w14:paraId="4EA5E55F" w14:textId="77777777" w:rsidR="002F4304" w:rsidRPr="00382C5D" w:rsidRDefault="002F4304" w:rsidP="002F4304">
      <w:pPr>
        <w:pStyle w:val="Prrafodelista"/>
        <w:numPr>
          <w:ilvl w:val="0"/>
          <w:numId w:val="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Geofísica aplicada y caracterizaciones cercanas a la superficie</w:t>
      </w:r>
    </w:p>
    <w:p w14:paraId="4D5D50A4" w14:textId="77777777" w:rsidR="002F4304" w:rsidRPr="00382C5D" w:rsidRDefault="002F4304" w:rsidP="002F4304">
      <w:pPr>
        <w:pStyle w:val="Prrafodelista"/>
        <w:numPr>
          <w:ilvl w:val="0"/>
          <w:numId w:val="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Estudios litosféricos</w:t>
      </w:r>
    </w:p>
    <w:p w14:paraId="0FEB8956" w14:textId="77777777" w:rsidR="002F4304" w:rsidRPr="00382C5D" w:rsidRDefault="002F4304" w:rsidP="002F4304">
      <w:pPr>
        <w:pStyle w:val="Prrafodelista"/>
        <w:numPr>
          <w:ilvl w:val="0"/>
          <w:numId w:val="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Geodinámica</w:t>
      </w:r>
    </w:p>
    <w:p w14:paraId="5A004EFB" w14:textId="77777777" w:rsidR="002F4304" w:rsidRPr="00382C5D" w:rsidRDefault="002F4304" w:rsidP="002F4304">
      <w:pPr>
        <w:pStyle w:val="Prrafodelista"/>
        <w:numPr>
          <w:ilvl w:val="0"/>
          <w:numId w:val="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Sismología de terremotos</w:t>
      </w:r>
    </w:p>
    <w:p w14:paraId="58E2C980" w14:textId="77777777" w:rsidR="002F4304" w:rsidRPr="00382C5D" w:rsidRDefault="002F4304" w:rsidP="002F4304">
      <w:pPr>
        <w:pStyle w:val="Prrafodelista"/>
        <w:numPr>
          <w:ilvl w:val="0"/>
          <w:numId w:val="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Geofísica de volcanes</w:t>
      </w:r>
    </w:p>
    <w:p w14:paraId="6BB7332F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6E339040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6: Geoquímica</w:t>
      </w:r>
    </w:p>
    <w:p w14:paraId="4B31E2F5" w14:textId="77777777" w:rsidR="002F4304" w:rsidRPr="00382C5D" w:rsidRDefault="002F4304" w:rsidP="002F4304">
      <w:pPr>
        <w:ind w:right="742"/>
        <w:jc w:val="both"/>
      </w:pPr>
    </w:p>
    <w:p w14:paraId="53DCA6A5" w14:textId="77777777" w:rsidR="002F4304" w:rsidRPr="00382C5D" w:rsidRDefault="002F4304" w:rsidP="002F4304">
      <w:pPr>
        <w:pStyle w:val="Prrafodelista"/>
        <w:numPr>
          <w:ilvl w:val="0"/>
          <w:numId w:val="10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Geoquímica ambiental</w:t>
      </w:r>
    </w:p>
    <w:p w14:paraId="52F1F962" w14:textId="77777777" w:rsidR="002F4304" w:rsidRPr="00382C5D" w:rsidRDefault="002F4304" w:rsidP="002F4304">
      <w:pPr>
        <w:pStyle w:val="Prrafodelista"/>
        <w:numPr>
          <w:ilvl w:val="0"/>
          <w:numId w:val="10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Emisiones volcánicas</w:t>
      </w:r>
    </w:p>
    <w:p w14:paraId="27F8FE98" w14:textId="77777777" w:rsidR="002F4304" w:rsidRPr="00382C5D" w:rsidRDefault="002F4304" w:rsidP="002F4304">
      <w:pPr>
        <w:pStyle w:val="Prrafodelista"/>
        <w:numPr>
          <w:ilvl w:val="0"/>
          <w:numId w:val="10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Geoquímica acuosa</w:t>
      </w:r>
    </w:p>
    <w:p w14:paraId="164BC678" w14:textId="77777777" w:rsidR="002F4304" w:rsidRPr="00382C5D" w:rsidRDefault="002F4304" w:rsidP="002F4304">
      <w:pPr>
        <w:pStyle w:val="Prrafodelista"/>
        <w:numPr>
          <w:ilvl w:val="0"/>
          <w:numId w:val="10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Geoquímica de isótopos</w:t>
      </w:r>
    </w:p>
    <w:p w14:paraId="74099460" w14:textId="77777777" w:rsidR="002F4304" w:rsidRPr="00382C5D" w:rsidRDefault="002F4304" w:rsidP="002F4304">
      <w:pPr>
        <w:pStyle w:val="Prrafodelista"/>
        <w:numPr>
          <w:ilvl w:val="0"/>
          <w:numId w:val="10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Geocronología</w:t>
      </w:r>
    </w:p>
    <w:p w14:paraId="2E8E1C37" w14:textId="77777777" w:rsidR="002F4304" w:rsidRPr="00382C5D" w:rsidRDefault="002F4304" w:rsidP="002F4304">
      <w:pPr>
        <w:ind w:right="742"/>
        <w:jc w:val="both"/>
      </w:pPr>
    </w:p>
    <w:p w14:paraId="714B055E" w14:textId="77777777" w:rsidR="002F4304" w:rsidRPr="002F4304" w:rsidRDefault="002F4304" w:rsidP="002F4304">
      <w:pPr>
        <w:ind w:right="742"/>
        <w:jc w:val="center"/>
        <w:rPr>
          <w:b/>
          <w:u w:val="single"/>
          <w:lang w:val="es-EC"/>
        </w:rPr>
      </w:pPr>
    </w:p>
    <w:p w14:paraId="6619E600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1" w:name="_Toc80974431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LATINOAMERICANA DE INVESTIGACIONES AGROPECUARIAS Y AGROINDUSTRIALES</w:t>
      </w:r>
      <w:bookmarkEnd w:id="1"/>
    </w:p>
    <w:p w14:paraId="0A997BC6" w14:textId="77777777" w:rsidR="002F4304" w:rsidRPr="002F4304" w:rsidRDefault="002F4304" w:rsidP="002F4304">
      <w:pPr>
        <w:ind w:right="742"/>
        <w:jc w:val="center"/>
        <w:rPr>
          <w:b/>
          <w:u w:val="single"/>
          <w:lang w:val="es-EC"/>
        </w:rPr>
      </w:pPr>
    </w:p>
    <w:p w14:paraId="3D2E1261" w14:textId="77777777" w:rsidR="002F4304" w:rsidRPr="002F4304" w:rsidRDefault="002F4304" w:rsidP="002F4304">
      <w:pPr>
        <w:ind w:right="742"/>
        <w:jc w:val="both"/>
        <w:rPr>
          <w:lang w:val="es-EC"/>
        </w:rPr>
      </w:pPr>
      <w:r w:rsidRPr="002F4304">
        <w:rPr>
          <w:lang w:val="es-EC"/>
        </w:rPr>
        <w:t>Líneas de investigación de la carrera de Agroindustria Alimentaria:</w:t>
      </w:r>
    </w:p>
    <w:p w14:paraId="2B83D69A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7BCC90BB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1: Riego.</w:t>
      </w:r>
    </w:p>
    <w:p w14:paraId="71D95E60" w14:textId="77777777" w:rsidR="002F4304" w:rsidRPr="00382C5D" w:rsidRDefault="002F4304" w:rsidP="002F4304">
      <w:pPr>
        <w:ind w:right="742"/>
        <w:jc w:val="both"/>
      </w:pPr>
    </w:p>
    <w:p w14:paraId="3B06803D" w14:textId="77777777" w:rsidR="002F4304" w:rsidRPr="00382C5D" w:rsidRDefault="002F4304" w:rsidP="002F4304">
      <w:pPr>
        <w:pStyle w:val="Prrafodelista"/>
        <w:numPr>
          <w:ilvl w:val="0"/>
          <w:numId w:val="1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Manejo de suelos</w:t>
      </w:r>
    </w:p>
    <w:p w14:paraId="03726547" w14:textId="77777777" w:rsidR="002F4304" w:rsidRPr="00382C5D" w:rsidRDefault="002F4304" w:rsidP="002F4304">
      <w:pPr>
        <w:pStyle w:val="Prrafodelista"/>
        <w:numPr>
          <w:ilvl w:val="0"/>
          <w:numId w:val="1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Sistemas hídricos</w:t>
      </w:r>
    </w:p>
    <w:p w14:paraId="56A40259" w14:textId="77777777" w:rsidR="002F4304" w:rsidRPr="00382C5D" w:rsidRDefault="002F4304" w:rsidP="002F4304">
      <w:pPr>
        <w:ind w:right="742"/>
        <w:jc w:val="both"/>
      </w:pPr>
    </w:p>
    <w:p w14:paraId="737A4EAF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36298D14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2: Desarrollo e innovación de productos y procesos agroindustriales.</w:t>
      </w:r>
    </w:p>
    <w:p w14:paraId="73161BB1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323156EE" w14:textId="77777777" w:rsidR="002F4304" w:rsidRPr="00382C5D" w:rsidRDefault="002F4304" w:rsidP="002F4304">
      <w:pPr>
        <w:pStyle w:val="Prrafodelista"/>
        <w:numPr>
          <w:ilvl w:val="0"/>
          <w:numId w:val="1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Innovación relacionada al desarrollo de nuevos productos utilizando materia prima local</w:t>
      </w:r>
    </w:p>
    <w:p w14:paraId="29E0A53B" w14:textId="77777777" w:rsidR="002F4304" w:rsidRPr="00382C5D" w:rsidRDefault="002F4304" w:rsidP="002F4304">
      <w:pPr>
        <w:pStyle w:val="Prrafodelista"/>
        <w:numPr>
          <w:ilvl w:val="0"/>
          <w:numId w:val="1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Biotransformación (materias primas y alimentos)</w:t>
      </w:r>
    </w:p>
    <w:p w14:paraId="2A2F87D3" w14:textId="77777777" w:rsidR="002F4304" w:rsidRPr="00382C5D" w:rsidRDefault="002F4304" w:rsidP="002F4304">
      <w:pPr>
        <w:pStyle w:val="Prrafodelista"/>
        <w:numPr>
          <w:ilvl w:val="0"/>
          <w:numId w:val="1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Inocuidad de alimentos</w:t>
      </w:r>
    </w:p>
    <w:p w14:paraId="012AA06F" w14:textId="027E7ACF" w:rsidR="002F4304" w:rsidRPr="002F4304" w:rsidRDefault="002F4304" w:rsidP="002F4304">
      <w:pPr>
        <w:ind w:left="284" w:right="742"/>
        <w:jc w:val="both"/>
        <w:rPr>
          <w:lang w:val="es-EC"/>
        </w:rPr>
      </w:pPr>
      <w:r w:rsidRPr="002F4304">
        <w:rPr>
          <w:lang w:val="es-EC"/>
        </w:rPr>
        <w:t>.</w:t>
      </w:r>
    </w:p>
    <w:p w14:paraId="5B597F64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1378FA98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Tecnologías de envases y embalajes.</w:t>
      </w:r>
    </w:p>
    <w:p w14:paraId="2332614D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ECB96C5" w14:textId="77777777" w:rsidR="002F4304" w:rsidRPr="00382C5D" w:rsidRDefault="002F4304" w:rsidP="002F4304">
      <w:pPr>
        <w:pStyle w:val="Prrafodelista"/>
        <w:numPr>
          <w:ilvl w:val="0"/>
          <w:numId w:val="1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Plásticos biodegradables</w:t>
      </w:r>
    </w:p>
    <w:p w14:paraId="4363EE90" w14:textId="77777777" w:rsidR="002F4304" w:rsidRPr="00382C5D" w:rsidRDefault="002F4304" w:rsidP="002F4304">
      <w:pPr>
        <w:pStyle w:val="Prrafodelista"/>
        <w:numPr>
          <w:ilvl w:val="0"/>
          <w:numId w:val="1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Optimización de procesos agroindustriales con énfasis en el mejoramiento de la productividad en la línea de empaque</w:t>
      </w:r>
    </w:p>
    <w:p w14:paraId="6BC3F2D6" w14:textId="77777777" w:rsidR="002F4304" w:rsidRPr="00382C5D" w:rsidRDefault="002F4304" w:rsidP="002F4304">
      <w:pPr>
        <w:pStyle w:val="Prrafodelista"/>
        <w:numPr>
          <w:ilvl w:val="0"/>
          <w:numId w:val="1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Nanotecnología y su relación con el desarrollo de envases inteligentes</w:t>
      </w:r>
    </w:p>
    <w:p w14:paraId="5747E47E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6BAE6AEB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1D48A0D9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4: Tecnologías de conservación y alimentos funcionales.</w:t>
      </w:r>
    </w:p>
    <w:p w14:paraId="064F78D5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31DB283F" w14:textId="77777777" w:rsidR="002F4304" w:rsidRPr="00382C5D" w:rsidRDefault="002F4304" w:rsidP="002F4304">
      <w:pPr>
        <w:pStyle w:val="Prrafodelista"/>
        <w:numPr>
          <w:ilvl w:val="0"/>
          <w:numId w:val="14"/>
        </w:numPr>
        <w:spacing w:after="0" w:line="240" w:lineRule="auto"/>
        <w:ind w:right="742" w:firstLine="131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Valorización de recursos autóctonos a partir del aprovechamiento de subproductos</w:t>
      </w:r>
    </w:p>
    <w:p w14:paraId="3FA3BA73" w14:textId="77777777" w:rsidR="002F4304" w:rsidRPr="00382C5D" w:rsidRDefault="002F4304" w:rsidP="002F4304">
      <w:pPr>
        <w:pStyle w:val="Prrafodelista"/>
        <w:numPr>
          <w:ilvl w:val="0"/>
          <w:numId w:val="14"/>
        </w:numPr>
        <w:spacing w:after="0" w:line="240" w:lineRule="auto"/>
        <w:ind w:right="742" w:firstLine="131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Componentes bioactivos de alimentos de diversas fuentes</w:t>
      </w:r>
    </w:p>
    <w:p w14:paraId="0734A526" w14:textId="77777777" w:rsidR="002F4304" w:rsidRPr="00382C5D" w:rsidRDefault="002F4304" w:rsidP="002F4304">
      <w:pPr>
        <w:pStyle w:val="Prrafodelista"/>
        <w:numPr>
          <w:ilvl w:val="0"/>
          <w:numId w:val="14"/>
        </w:numPr>
        <w:spacing w:after="0" w:line="240" w:lineRule="auto"/>
        <w:ind w:right="742" w:firstLine="131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Tecnologías emergentes para la conservación de alimentos</w:t>
      </w:r>
    </w:p>
    <w:p w14:paraId="09B04E57" w14:textId="77777777" w:rsidR="002F4304" w:rsidRPr="002F4304" w:rsidRDefault="002F4304" w:rsidP="002F4304">
      <w:pPr>
        <w:ind w:left="360" w:right="742"/>
        <w:jc w:val="both"/>
        <w:rPr>
          <w:lang w:val="es-EC"/>
        </w:rPr>
      </w:pPr>
    </w:p>
    <w:p w14:paraId="3F8B9AFF" w14:textId="77777777" w:rsidR="002F4304" w:rsidRPr="002F4304" w:rsidRDefault="002F4304" w:rsidP="002F4304">
      <w:pPr>
        <w:ind w:left="360" w:right="742"/>
        <w:jc w:val="both"/>
        <w:rPr>
          <w:lang w:val="es-EC"/>
        </w:rPr>
      </w:pPr>
    </w:p>
    <w:p w14:paraId="69C5F583" w14:textId="77777777" w:rsidR="002F4304" w:rsidRPr="002F4304" w:rsidRDefault="002F4304" w:rsidP="002F4304">
      <w:pPr>
        <w:ind w:left="360" w:right="742"/>
        <w:jc w:val="both"/>
        <w:rPr>
          <w:lang w:val="es-EC"/>
        </w:rPr>
      </w:pPr>
    </w:p>
    <w:p w14:paraId="6A688A5D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2" w:name="_Toc80974432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DE CIENCIAS FÍSICAS Y NANOTECNOLOGÍA</w:t>
      </w:r>
      <w:bookmarkEnd w:id="2"/>
    </w:p>
    <w:p w14:paraId="47910194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20F664E8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 xml:space="preserve">Línea de Investigación 1: Materiales Nanoestructurados, Síntesis, y Caracterización </w:t>
      </w:r>
    </w:p>
    <w:p w14:paraId="2789DF77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before="240"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Diseño de materiales nanoestructurados</w:t>
      </w:r>
    </w:p>
    <w:p w14:paraId="6F4EA122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de superficie de materiales y nanomateriales usando espectroscopia de fotoelectrones de rayos (XPS- X-Rey Photoelectron Spectroscopy) y espectroscopía Auger</w:t>
      </w:r>
    </w:p>
    <w:p w14:paraId="36888B70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Espectroscopia Raman con aumento en la superficie (Surface-Enhanced Raman Spectroscopy -SERS)</w:t>
      </w:r>
    </w:p>
    <w:p w14:paraId="2F5A2BB8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 de arenas negras magnéticas del Ecuador</w:t>
      </w:r>
    </w:p>
    <w:p w14:paraId="314BF821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Biomateriales con propiedades luminiscentes</w:t>
      </w:r>
    </w:p>
    <w:p w14:paraId="4A7ACC00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 de nanomateriales para liberación controlada</w:t>
      </w:r>
    </w:p>
    <w:p w14:paraId="63F0F6D0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Diseño de biosensores de bajo costo</w:t>
      </w:r>
    </w:p>
    <w:p w14:paraId="2E396919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Síntesis y caracterización de materiales nanoestructurados</w:t>
      </w:r>
    </w:p>
    <w:p w14:paraId="6B81AE42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Síntesis y caracterización de nanoestructuras basadas en grafeno</w:t>
      </w:r>
    </w:p>
    <w:p w14:paraId="6907136F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Síntesis de puntos cuánticos (quantum dots) de precursores de biosensores</w:t>
      </w:r>
    </w:p>
    <w:p w14:paraId="4F817419" w14:textId="77777777" w:rsidR="002F4304" w:rsidRPr="00382C5D" w:rsidRDefault="002F4304" w:rsidP="002F4304">
      <w:pPr>
        <w:pStyle w:val="Prrafodelista"/>
        <w:numPr>
          <w:ilvl w:val="0"/>
          <w:numId w:val="15"/>
        </w:numPr>
        <w:spacing w:after="24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Materiales de baja dimensión: síntesis, caracterización y modelamiento </w:t>
      </w:r>
    </w:p>
    <w:p w14:paraId="7120E623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1629C940" w14:textId="77777777" w:rsidR="002F4304" w:rsidRPr="002F4304" w:rsidRDefault="002F4304" w:rsidP="002F4304">
      <w:pPr>
        <w:spacing w:line="276" w:lineRule="auto"/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2: Ciencia de Materiales Teórica</w:t>
      </w:r>
    </w:p>
    <w:p w14:paraId="5C1A4B87" w14:textId="77777777" w:rsidR="002F4304" w:rsidRPr="002F4304" w:rsidRDefault="002F4304" w:rsidP="002F4304">
      <w:pPr>
        <w:spacing w:line="276" w:lineRule="auto"/>
        <w:ind w:left="1000" w:right="742" w:hanging="360"/>
        <w:jc w:val="both"/>
        <w:rPr>
          <w:b/>
          <w:lang w:val="es-EC"/>
        </w:rPr>
      </w:pPr>
    </w:p>
    <w:p w14:paraId="77D06B7B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Espectroscopía Teórica</w:t>
      </w:r>
    </w:p>
    <w:p w14:paraId="11B84E0A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Superficies e   Interfaces en la nanoescala</w:t>
      </w:r>
    </w:p>
    <w:p w14:paraId="66968EF3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Modelamiento computacional de materiales novedosos</w:t>
      </w:r>
    </w:p>
    <w:p w14:paraId="38F6FEC2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Teoría en Ciencia de materiales de sistemas de baja dimensión, transporte spintronics, y efectos de proximidad</w:t>
      </w:r>
    </w:p>
    <w:p w14:paraId="76982354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Síntesis, Modelado y Aplicación de Materiales 2D</w:t>
      </w:r>
    </w:p>
    <w:p w14:paraId="459038F6" w14:textId="77777777" w:rsidR="002F4304" w:rsidRPr="00382C5D" w:rsidRDefault="002F4304" w:rsidP="002F4304">
      <w:pPr>
        <w:pStyle w:val="Prrafodelista"/>
        <w:numPr>
          <w:ilvl w:val="0"/>
          <w:numId w:val="16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Física de la materia condensada teórica en sistemas de baja dimensionalidad</w:t>
      </w:r>
    </w:p>
    <w:p w14:paraId="3F9F965F" w14:textId="77777777" w:rsidR="002F4304" w:rsidRPr="002F4304" w:rsidRDefault="002F4304" w:rsidP="002F4304">
      <w:pPr>
        <w:spacing w:line="276" w:lineRule="auto"/>
        <w:ind w:right="742"/>
        <w:jc w:val="both"/>
        <w:rPr>
          <w:lang w:val="es-EC"/>
        </w:rPr>
      </w:pPr>
    </w:p>
    <w:p w14:paraId="68588BCF" w14:textId="77777777" w:rsidR="002F4304" w:rsidRPr="002F4304" w:rsidRDefault="002F4304" w:rsidP="002F4304">
      <w:pPr>
        <w:spacing w:line="276" w:lineRule="auto"/>
        <w:ind w:left="141" w:right="742" w:hanging="141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Óptica cuántica, información cuántica y teoría de campo cuántico</w:t>
      </w:r>
    </w:p>
    <w:p w14:paraId="27F8611D" w14:textId="77777777" w:rsidR="002F4304" w:rsidRPr="002F4304" w:rsidRDefault="002F4304" w:rsidP="002F4304">
      <w:pPr>
        <w:spacing w:line="276" w:lineRule="auto"/>
        <w:ind w:left="141" w:right="742" w:hanging="360"/>
        <w:jc w:val="both"/>
        <w:rPr>
          <w:b/>
          <w:lang w:val="es-EC"/>
        </w:rPr>
      </w:pPr>
    </w:p>
    <w:p w14:paraId="7EB25200" w14:textId="77777777" w:rsidR="002F4304" w:rsidRPr="00382C5D" w:rsidRDefault="002F4304" w:rsidP="002F4304">
      <w:pPr>
        <w:pStyle w:val="Prrafodelista"/>
        <w:numPr>
          <w:ilvl w:val="0"/>
          <w:numId w:val="17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Teleportación Cuántica</w:t>
      </w:r>
    </w:p>
    <w:p w14:paraId="1A00BA3F" w14:textId="77777777" w:rsidR="002F4304" w:rsidRPr="00382C5D" w:rsidRDefault="002F4304" w:rsidP="002F4304">
      <w:pPr>
        <w:pStyle w:val="Prrafodelista"/>
        <w:numPr>
          <w:ilvl w:val="0"/>
          <w:numId w:val="17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Sistemas cuánticos híbridos abiertos</w:t>
      </w:r>
    </w:p>
    <w:p w14:paraId="28F5BA43" w14:textId="77777777" w:rsidR="002F4304" w:rsidRPr="00382C5D" w:rsidRDefault="002F4304" w:rsidP="002F4304">
      <w:pPr>
        <w:pStyle w:val="Prrafodelista"/>
        <w:numPr>
          <w:ilvl w:val="0"/>
          <w:numId w:val="17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Computadores cuánticos y sistemas topológicos  </w:t>
      </w:r>
    </w:p>
    <w:p w14:paraId="75F758BB" w14:textId="77777777" w:rsidR="002F4304" w:rsidRPr="00382C5D" w:rsidRDefault="002F4304" w:rsidP="002F4304">
      <w:pPr>
        <w:pStyle w:val="Prrafodelista"/>
        <w:numPr>
          <w:ilvl w:val="0"/>
          <w:numId w:val="17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Espectroscopía cuántica entrelazada</w:t>
      </w:r>
    </w:p>
    <w:p w14:paraId="6F99BE08" w14:textId="571195E9" w:rsidR="002F4304" w:rsidRPr="002F4304" w:rsidRDefault="002F4304" w:rsidP="002F4304">
      <w:pPr>
        <w:pStyle w:val="Prrafodelista"/>
        <w:numPr>
          <w:ilvl w:val="0"/>
          <w:numId w:val="17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 de la ecuación de Klein-Gordon para diferentes potenciales (pozos y barreras)</w:t>
      </w:r>
    </w:p>
    <w:p w14:paraId="6E041620" w14:textId="77777777" w:rsidR="002F4304" w:rsidRPr="002F4304" w:rsidRDefault="002F4304" w:rsidP="002F4304">
      <w:pPr>
        <w:spacing w:before="240" w:after="240"/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4: Física de Sistemas complejos e interdisciplinarios</w:t>
      </w:r>
    </w:p>
    <w:p w14:paraId="2DD1BFA3" w14:textId="77777777" w:rsidR="002F4304" w:rsidRPr="00382C5D" w:rsidRDefault="002F4304" w:rsidP="002F4304">
      <w:pPr>
        <w:pStyle w:val="Prrafodelista"/>
        <w:numPr>
          <w:ilvl w:val="0"/>
          <w:numId w:val="1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Sistemas Complejos</w:t>
      </w:r>
    </w:p>
    <w:p w14:paraId="62B1AD59" w14:textId="77777777" w:rsidR="002F4304" w:rsidRDefault="002F4304" w:rsidP="002F4304">
      <w:pPr>
        <w:pStyle w:val="Prrafodelista"/>
        <w:numPr>
          <w:ilvl w:val="0"/>
          <w:numId w:val="1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Sistemas granulares y medios porosos </w:t>
      </w:r>
    </w:p>
    <w:p w14:paraId="4BB60F0A" w14:textId="77777777" w:rsidR="002F4304" w:rsidRPr="00382C5D" w:rsidRDefault="002F4304" w:rsidP="002F4304">
      <w:pPr>
        <w:pStyle w:val="Prrafodelista"/>
        <w:spacing w:after="0"/>
        <w:ind w:left="1080" w:right="742"/>
        <w:jc w:val="both"/>
        <w:rPr>
          <w:rFonts w:ascii="Times New Roman" w:eastAsia="Times New Roman" w:hAnsi="Times New Roman" w:cs="Times New Roman"/>
        </w:rPr>
      </w:pPr>
    </w:p>
    <w:p w14:paraId="186B9B0F" w14:textId="77777777" w:rsidR="002F4304" w:rsidRPr="002F4304" w:rsidRDefault="002F4304" w:rsidP="002F4304">
      <w:pPr>
        <w:spacing w:line="276" w:lineRule="auto"/>
        <w:ind w:right="742"/>
        <w:jc w:val="both"/>
        <w:rPr>
          <w:highlight w:val="white"/>
          <w:lang w:val="es-EC"/>
        </w:rPr>
      </w:pPr>
      <w:r w:rsidRPr="002F4304">
        <w:rPr>
          <w:b/>
          <w:lang w:val="es-EC"/>
        </w:rPr>
        <w:t xml:space="preserve">Línea de Investigación 5: </w:t>
      </w:r>
      <w:r w:rsidRPr="002F4304">
        <w:rPr>
          <w:b/>
          <w:highlight w:val="white"/>
          <w:lang w:val="es-EC"/>
        </w:rPr>
        <w:t>Altas Energías, Cosmología y Astrofísica</w:t>
      </w:r>
      <w:r w:rsidRPr="002F4304">
        <w:rPr>
          <w:highlight w:val="white"/>
          <w:lang w:val="es-EC"/>
        </w:rPr>
        <w:t>.</w:t>
      </w:r>
    </w:p>
    <w:p w14:paraId="732846CB" w14:textId="77777777" w:rsidR="002F4304" w:rsidRPr="002F4304" w:rsidRDefault="002F4304" w:rsidP="002F4304">
      <w:pPr>
        <w:spacing w:line="276" w:lineRule="auto"/>
        <w:ind w:left="720" w:right="742"/>
        <w:jc w:val="both"/>
        <w:rPr>
          <w:b/>
          <w:lang w:val="es-EC"/>
        </w:rPr>
      </w:pPr>
    </w:p>
    <w:p w14:paraId="6B30CA5C" w14:textId="77777777" w:rsidR="002F4304" w:rsidRPr="00382C5D" w:rsidRDefault="002F4304" w:rsidP="002F4304">
      <w:pPr>
        <w:pStyle w:val="Prrafodelista"/>
        <w:numPr>
          <w:ilvl w:val="0"/>
          <w:numId w:val="19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 de los Procesos de Tragado (Acreción) de materia alrededor de Agujeros Negros en los Centros Galácticos</w:t>
      </w:r>
    </w:p>
    <w:p w14:paraId="49D02BEC" w14:textId="77777777" w:rsidR="002F4304" w:rsidRPr="00382C5D" w:rsidRDefault="002F4304" w:rsidP="002F4304">
      <w:pPr>
        <w:pStyle w:val="Prrafodelista"/>
        <w:numPr>
          <w:ilvl w:val="0"/>
          <w:numId w:val="19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Estudio de las perturbaciones cosmológicas escalares para diferentes modelos de inflación</w:t>
      </w:r>
    </w:p>
    <w:p w14:paraId="59AAC06D" w14:textId="0029462E" w:rsidR="002F4304" w:rsidRPr="002F4304" w:rsidRDefault="002F4304" w:rsidP="002F4304">
      <w:pPr>
        <w:pStyle w:val="Prrafodelista"/>
        <w:numPr>
          <w:ilvl w:val="0"/>
          <w:numId w:val="19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Física de partículas nucleares experimental y aplicada: KM3NeT (IT, FR) y ν-Angra</w:t>
      </w:r>
      <w:r w:rsidRPr="002F4304">
        <w:rPr>
          <w:rFonts w:ascii="Times New Roman" w:eastAsia="Times New Roman" w:hAnsi="Times New Roman" w:cs="Times New Roman"/>
        </w:rPr>
        <w:t>.</w:t>
      </w:r>
    </w:p>
    <w:p w14:paraId="06A4FA01" w14:textId="77777777" w:rsidR="002F4304" w:rsidRPr="002F4304" w:rsidRDefault="002F4304" w:rsidP="002F4304">
      <w:pPr>
        <w:spacing w:line="276" w:lineRule="auto"/>
        <w:ind w:right="742"/>
        <w:jc w:val="both"/>
        <w:rPr>
          <w:lang w:val="es-EC"/>
        </w:rPr>
      </w:pPr>
      <w:r w:rsidRPr="002F4304">
        <w:rPr>
          <w:lang w:val="es-EC"/>
        </w:rPr>
        <w:t xml:space="preserve"> </w:t>
      </w:r>
    </w:p>
    <w:p w14:paraId="0217BB21" w14:textId="77777777" w:rsidR="002F4304" w:rsidRPr="002F4304" w:rsidRDefault="002F4304" w:rsidP="002F4304">
      <w:pPr>
        <w:spacing w:line="276" w:lineRule="auto"/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6: Instrumentación científica y proyectos aplicados para la industria y la comunidad</w:t>
      </w:r>
    </w:p>
    <w:p w14:paraId="63728E65" w14:textId="77777777" w:rsidR="002F4304" w:rsidRPr="002F4304" w:rsidRDefault="002F4304" w:rsidP="002F4304">
      <w:pPr>
        <w:spacing w:line="276" w:lineRule="auto"/>
        <w:ind w:right="742"/>
        <w:jc w:val="both"/>
        <w:rPr>
          <w:b/>
          <w:lang w:val="es-EC"/>
        </w:rPr>
      </w:pPr>
    </w:p>
    <w:p w14:paraId="3CCD9561" w14:textId="77777777" w:rsidR="002F4304" w:rsidRPr="00382C5D" w:rsidRDefault="002F4304" w:rsidP="002F4304">
      <w:pPr>
        <w:pStyle w:val="Prrafodelista"/>
        <w:numPr>
          <w:ilvl w:val="0"/>
          <w:numId w:val="20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Instrumentación científica, equipamiento para educación, Desarrollo de equipos de investigación</w:t>
      </w:r>
    </w:p>
    <w:p w14:paraId="35E88F2B" w14:textId="77777777" w:rsidR="002F4304" w:rsidRPr="00382C5D" w:rsidRDefault="002F4304" w:rsidP="002F4304">
      <w:pPr>
        <w:pStyle w:val="Prrafodelista"/>
        <w:numPr>
          <w:ilvl w:val="0"/>
          <w:numId w:val="20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Proyectos aplicados adaptativos para la industria y la comunidad</w:t>
      </w:r>
    </w:p>
    <w:p w14:paraId="35C931CC" w14:textId="77777777" w:rsidR="002F4304" w:rsidRPr="00382C5D" w:rsidRDefault="002F4304" w:rsidP="002F4304">
      <w:pPr>
        <w:pStyle w:val="Prrafodelista"/>
        <w:numPr>
          <w:ilvl w:val="0"/>
          <w:numId w:val="20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Fabricación de un dispositivo para la condensación de agua destinado a sistemas de riego por goteo utilizando superficies recubiertas con grafeno</w:t>
      </w:r>
    </w:p>
    <w:p w14:paraId="02883C66" w14:textId="77777777" w:rsidR="002F4304" w:rsidRPr="00382C5D" w:rsidRDefault="002F4304" w:rsidP="002F4304">
      <w:pPr>
        <w:pStyle w:val="Prrafodelista"/>
        <w:numPr>
          <w:ilvl w:val="0"/>
          <w:numId w:val="20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Fabricación de electrodos con nanomateriales para la construcción de celdas microbianas para la generación de electricidad</w:t>
      </w:r>
    </w:p>
    <w:p w14:paraId="3B53B0AD" w14:textId="3D4F19E1" w:rsidR="002F4304" w:rsidRDefault="002F4304" w:rsidP="002F4304">
      <w:pPr>
        <w:pStyle w:val="Prrafodelista"/>
        <w:numPr>
          <w:ilvl w:val="0"/>
          <w:numId w:val="20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Instrumentación Científica en Física de materia, equipamiento para la educación y medidas de referencia en labor</w:t>
      </w:r>
      <w:r>
        <w:rPr>
          <w:rFonts w:ascii="Times New Roman" w:eastAsia="Times New Roman" w:hAnsi="Times New Roman" w:cs="Times New Roman"/>
        </w:rPr>
        <w:t>atorios, proyectos industriales.</w:t>
      </w:r>
    </w:p>
    <w:p w14:paraId="29F87FE4" w14:textId="77777777" w:rsidR="002F4304" w:rsidRPr="002F4304" w:rsidRDefault="002F4304" w:rsidP="002F4304">
      <w:pPr>
        <w:pStyle w:val="Prrafodelista"/>
        <w:spacing w:after="0"/>
        <w:ind w:left="1080" w:right="742"/>
        <w:jc w:val="both"/>
        <w:rPr>
          <w:rFonts w:ascii="Times New Roman" w:eastAsia="Times New Roman" w:hAnsi="Times New Roman" w:cs="Times New Roman"/>
        </w:rPr>
      </w:pPr>
    </w:p>
    <w:p w14:paraId="14ADBD6F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3" w:name="_Toc80974433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DE CIENCIAS MATEMÁTICAS Y COMPUTACIONALES</w:t>
      </w:r>
      <w:bookmarkEnd w:id="3"/>
    </w:p>
    <w:p w14:paraId="684903F8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42A2738" w14:textId="77777777" w:rsidR="002F4304" w:rsidRPr="002F4304" w:rsidRDefault="002F4304" w:rsidP="002F4304">
      <w:pPr>
        <w:ind w:left="720"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1: Ecuaciones Diferenciales, Análisis Matemático, Modelamiento y Optimización</w:t>
      </w:r>
    </w:p>
    <w:p w14:paraId="702F7F49" w14:textId="77777777" w:rsidR="002F4304" w:rsidRPr="002F4304" w:rsidRDefault="002F4304" w:rsidP="002F4304">
      <w:pPr>
        <w:ind w:left="720" w:right="742"/>
        <w:jc w:val="both"/>
        <w:rPr>
          <w:b/>
          <w:i/>
          <w:lang w:val="es-EC"/>
        </w:rPr>
      </w:pPr>
    </w:p>
    <w:p w14:paraId="6932FB98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Ecuaciones Diferenciales ordinarias y/o parciales</w:t>
      </w:r>
    </w:p>
    <w:p w14:paraId="63EADB98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Matemático y Numérico</w:t>
      </w:r>
    </w:p>
    <w:p w14:paraId="43F74D34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Teoría de Control y/o Sincronización</w:t>
      </w:r>
    </w:p>
    <w:p w14:paraId="0159AED1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Sistemas Dinámicos</w:t>
      </w:r>
    </w:p>
    <w:p w14:paraId="6894431E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Probabilidad y Estadística</w:t>
      </w:r>
    </w:p>
    <w:p w14:paraId="1ADFC2C6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Álgebra y Geometría</w:t>
      </w:r>
    </w:p>
    <w:p w14:paraId="153FE1F3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Topología</w:t>
      </w:r>
    </w:p>
    <w:p w14:paraId="4ECBEDB6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Matemática Discreta y Lógica</w:t>
      </w:r>
    </w:p>
    <w:p w14:paraId="006B2F12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Complejo</w:t>
      </w:r>
    </w:p>
    <w:p w14:paraId="2AF971C0" w14:textId="77777777" w:rsidR="002F4304" w:rsidRPr="00382C5D" w:rsidRDefault="002F4304" w:rsidP="002F4304">
      <w:pPr>
        <w:pStyle w:val="Prrafodelista"/>
        <w:numPr>
          <w:ilvl w:val="0"/>
          <w:numId w:val="2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Didáctica de la Matemática</w:t>
      </w:r>
    </w:p>
    <w:p w14:paraId="3E8D8CAC" w14:textId="77777777" w:rsidR="002F4304" w:rsidRPr="00382C5D" w:rsidRDefault="002F4304" w:rsidP="002F4304">
      <w:pPr>
        <w:ind w:right="742"/>
        <w:jc w:val="both"/>
        <w:rPr>
          <w:i/>
        </w:rPr>
      </w:pPr>
    </w:p>
    <w:p w14:paraId="6EFA43CE" w14:textId="77777777" w:rsidR="002F4304" w:rsidRPr="002F4304" w:rsidRDefault="002F4304" w:rsidP="002F4304">
      <w:pPr>
        <w:ind w:right="742"/>
        <w:jc w:val="both"/>
        <w:rPr>
          <w:i/>
          <w:lang w:val="es-EC"/>
        </w:rPr>
      </w:pPr>
    </w:p>
    <w:p w14:paraId="12082136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2: Ciencia de Datos</w:t>
      </w:r>
    </w:p>
    <w:p w14:paraId="5CEED355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12E3EFE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de Datos</w:t>
      </w:r>
    </w:p>
    <w:p w14:paraId="76336B50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Bases de Datos</w:t>
      </w:r>
    </w:p>
    <w:p w14:paraId="2DA8E27C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Estadístico Multivariante</w:t>
      </w:r>
    </w:p>
    <w:p w14:paraId="430583CA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Estadística Computacional</w:t>
      </w:r>
    </w:p>
    <w:p w14:paraId="459DC6EE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Minería de Datos</w:t>
      </w:r>
    </w:p>
    <w:p w14:paraId="50E57D8A" w14:textId="77777777" w:rsidR="002F4304" w:rsidRPr="00382C5D" w:rsidRDefault="002F4304" w:rsidP="002F4304">
      <w:pPr>
        <w:pStyle w:val="Prrafodelista"/>
        <w:numPr>
          <w:ilvl w:val="0"/>
          <w:numId w:val="22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Visualización de Datos</w:t>
      </w:r>
    </w:p>
    <w:p w14:paraId="6C229D84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701CBEA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Inteligencia Computacional</w:t>
      </w:r>
    </w:p>
    <w:p w14:paraId="6AF88654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5B4638CE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Inteligencia Artificial</w:t>
      </w:r>
    </w:p>
    <w:p w14:paraId="2FFE0D14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Aprendizaje de Máquina</w:t>
      </w:r>
    </w:p>
    <w:p w14:paraId="404894BA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Deep Learning</w:t>
      </w:r>
    </w:p>
    <w:p w14:paraId="3B7E82F4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Visión Computacional</w:t>
      </w:r>
    </w:p>
    <w:p w14:paraId="7F72AD3E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Aprendizaje por Refuerzo</w:t>
      </w:r>
    </w:p>
    <w:p w14:paraId="6D6D2539" w14:textId="77777777" w:rsidR="002F4304" w:rsidRPr="00382C5D" w:rsidRDefault="002F4304" w:rsidP="002F4304">
      <w:pPr>
        <w:pStyle w:val="Prrafodelista"/>
        <w:numPr>
          <w:ilvl w:val="0"/>
          <w:numId w:val="23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Agentes</w:t>
      </w:r>
    </w:p>
    <w:p w14:paraId="0F39E5BC" w14:textId="77777777" w:rsidR="002F4304" w:rsidRPr="00382C5D" w:rsidRDefault="002F4304" w:rsidP="002F4304">
      <w:pPr>
        <w:ind w:right="742"/>
        <w:jc w:val="both"/>
      </w:pPr>
    </w:p>
    <w:p w14:paraId="1A31DD06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5F901E8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4: Computación Científica</w:t>
      </w:r>
    </w:p>
    <w:p w14:paraId="3CCAC2C6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99F0730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Modelamiento y Simulación</w:t>
      </w:r>
    </w:p>
    <w:p w14:paraId="74E38D6F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Computación de Alto Rendimiento</w:t>
      </w:r>
    </w:p>
    <w:p w14:paraId="58B5C2B9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Algoritmos</w:t>
      </w:r>
    </w:p>
    <w:p w14:paraId="4FFC2685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Análisis Numérico</w:t>
      </w:r>
    </w:p>
    <w:p w14:paraId="175EAB10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Teoría de Computación</w:t>
      </w:r>
    </w:p>
    <w:p w14:paraId="25D54A20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Estructuras Discretas</w:t>
      </w:r>
    </w:p>
    <w:p w14:paraId="028961C7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Visualización Científica</w:t>
      </w:r>
    </w:p>
    <w:p w14:paraId="6B78D2F3" w14:textId="77777777" w:rsidR="002F4304" w:rsidRPr="00382C5D" w:rsidRDefault="002F4304" w:rsidP="002F4304">
      <w:pPr>
        <w:pStyle w:val="Prrafodelista"/>
        <w:numPr>
          <w:ilvl w:val="0"/>
          <w:numId w:val="24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Internet de las cosas (loT)</w:t>
      </w:r>
    </w:p>
    <w:p w14:paraId="1541B54F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02FE3A2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83C5CA6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5: Tecnologías de la Información</w:t>
      </w:r>
    </w:p>
    <w:p w14:paraId="4EBB18E2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7AB67063" w14:textId="77777777" w:rsidR="002F4304" w:rsidRPr="00382C5D" w:rsidRDefault="002F4304" w:rsidP="002F4304">
      <w:pPr>
        <w:pStyle w:val="Prrafodelista"/>
        <w:numPr>
          <w:ilvl w:val="0"/>
          <w:numId w:val="2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Agricultura Computacional</w:t>
      </w:r>
    </w:p>
    <w:p w14:paraId="44028172" w14:textId="77777777" w:rsidR="002F4304" w:rsidRPr="00382C5D" w:rsidRDefault="002F4304" w:rsidP="002F4304">
      <w:pPr>
        <w:pStyle w:val="Prrafodelista"/>
        <w:numPr>
          <w:ilvl w:val="0"/>
          <w:numId w:val="2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Sistemas de Transporte Inteligente</w:t>
      </w:r>
    </w:p>
    <w:p w14:paraId="2F2CD971" w14:textId="77777777" w:rsidR="002F4304" w:rsidRPr="00382C5D" w:rsidRDefault="002F4304" w:rsidP="002F4304">
      <w:pPr>
        <w:pStyle w:val="Prrafodelista"/>
        <w:numPr>
          <w:ilvl w:val="0"/>
          <w:numId w:val="2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Seguridad Informática</w:t>
      </w:r>
    </w:p>
    <w:p w14:paraId="669E9486" w14:textId="77777777" w:rsidR="002F4304" w:rsidRPr="00382C5D" w:rsidRDefault="002F4304" w:rsidP="002F4304">
      <w:pPr>
        <w:pStyle w:val="Prrafodelista"/>
        <w:numPr>
          <w:ilvl w:val="0"/>
          <w:numId w:val="2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Redes y Comunicaciones</w:t>
      </w:r>
    </w:p>
    <w:p w14:paraId="6CB4B5AA" w14:textId="77777777" w:rsidR="002F4304" w:rsidRPr="00382C5D" w:rsidRDefault="002F4304" w:rsidP="002F4304">
      <w:pPr>
        <w:pStyle w:val="Prrafodelista"/>
        <w:numPr>
          <w:ilvl w:val="0"/>
          <w:numId w:val="25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Software</w:t>
      </w:r>
    </w:p>
    <w:p w14:paraId="6BAA248E" w14:textId="77777777" w:rsidR="002F4304" w:rsidRPr="00382C5D" w:rsidRDefault="002F4304" w:rsidP="002F4304">
      <w:pPr>
        <w:ind w:right="742"/>
        <w:jc w:val="both"/>
      </w:pPr>
    </w:p>
    <w:p w14:paraId="7897C7D0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lang w:val="es-EC"/>
        </w:rPr>
      </w:pPr>
    </w:p>
    <w:p w14:paraId="71D963A8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4" w:name="_Toc80974434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DE CIENCIAS QUÍMICAS E INGENIERÍA</w:t>
      </w:r>
      <w:bookmarkEnd w:id="4"/>
    </w:p>
    <w:p w14:paraId="3BD10FDB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E5A06B8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1: Materiales Funcionales</w:t>
      </w:r>
    </w:p>
    <w:p w14:paraId="3EC0A998" w14:textId="77777777" w:rsidR="002F4304" w:rsidRPr="00382C5D" w:rsidRDefault="002F4304" w:rsidP="002F4304">
      <w:pPr>
        <w:ind w:right="742"/>
        <w:jc w:val="both"/>
        <w:rPr>
          <w:b/>
        </w:rPr>
      </w:pPr>
    </w:p>
    <w:p w14:paraId="00370384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Relación estructura y propiedades de los materiales</w:t>
      </w:r>
    </w:p>
    <w:p w14:paraId="598E8384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Materiales compuestos y polimezclas</w:t>
      </w:r>
    </w:p>
    <w:p w14:paraId="4B58515F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Nuevos materiales para aplicaciones tecnológicas avanzadas y auto-sostenibles</w:t>
      </w:r>
    </w:p>
    <w:p w14:paraId="16367963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Materiales para aplicaciones biomédicas</w:t>
      </w:r>
    </w:p>
    <w:p w14:paraId="42DB9691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Materiales a partir de biomasa</w:t>
      </w:r>
    </w:p>
    <w:p w14:paraId="7D2C1D14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Materiales anticorrosivos</w:t>
      </w:r>
    </w:p>
    <w:p w14:paraId="20647164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Herramientas teóricas para el diseño de materiales funcionales</w:t>
      </w:r>
    </w:p>
    <w:p w14:paraId="485EDD2C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Síntesis y preparación de geles y polímeros</w:t>
      </w:r>
    </w:p>
    <w:p w14:paraId="7A57C4A3" w14:textId="77777777" w:rsidR="002F4304" w:rsidRPr="00382C5D" w:rsidRDefault="002F4304" w:rsidP="002F4304">
      <w:pPr>
        <w:pStyle w:val="Prrafodelista"/>
        <w:numPr>
          <w:ilvl w:val="0"/>
          <w:numId w:val="26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Catalizadores y sorbentes</w:t>
      </w:r>
    </w:p>
    <w:p w14:paraId="141F9163" w14:textId="77777777" w:rsidR="002F4304" w:rsidRPr="00382C5D" w:rsidRDefault="002F4304" w:rsidP="002F4304">
      <w:pPr>
        <w:ind w:left="141" w:right="742"/>
        <w:jc w:val="both"/>
      </w:pPr>
    </w:p>
    <w:p w14:paraId="2C935931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2BD16B4B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2: Química Medicinal y Farmacología Molecular</w:t>
      </w:r>
    </w:p>
    <w:p w14:paraId="1C0DE275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</w:p>
    <w:p w14:paraId="5BB55D8C" w14:textId="77777777" w:rsidR="002F4304" w:rsidRPr="00382C5D" w:rsidRDefault="002F4304" w:rsidP="002F4304">
      <w:pPr>
        <w:pStyle w:val="Prrafodelista"/>
        <w:numPr>
          <w:ilvl w:val="0"/>
          <w:numId w:val="27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Productos naturales bioactivos</w:t>
      </w:r>
    </w:p>
    <w:p w14:paraId="57D2A2CB" w14:textId="77777777" w:rsidR="002F4304" w:rsidRPr="00382C5D" w:rsidRDefault="002F4304" w:rsidP="002F4304">
      <w:pPr>
        <w:pStyle w:val="Prrafodelista"/>
        <w:numPr>
          <w:ilvl w:val="0"/>
          <w:numId w:val="27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Liberación controlada con geles poliméricos biocompatibles</w:t>
      </w:r>
    </w:p>
    <w:p w14:paraId="46BC24E8" w14:textId="77777777" w:rsidR="002F4304" w:rsidRPr="00382C5D" w:rsidRDefault="002F4304" w:rsidP="002F4304">
      <w:pPr>
        <w:pStyle w:val="Prrafodelista"/>
        <w:numPr>
          <w:ilvl w:val="0"/>
          <w:numId w:val="27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Contaminantes emergentes de origen farmacológico</w:t>
      </w:r>
    </w:p>
    <w:p w14:paraId="3AE0A5FC" w14:textId="77777777" w:rsidR="002F4304" w:rsidRPr="00382C5D" w:rsidRDefault="002F4304" w:rsidP="002F4304">
      <w:pPr>
        <w:pStyle w:val="Prrafodelista"/>
        <w:numPr>
          <w:ilvl w:val="0"/>
          <w:numId w:val="27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Diseño, modelado molecular, síntesis y caracterización de nuevas moléculas bioactivas </w:t>
      </w:r>
    </w:p>
    <w:p w14:paraId="574C75E2" w14:textId="77777777" w:rsidR="002F4304" w:rsidRPr="00382C5D" w:rsidRDefault="002F4304" w:rsidP="002F4304">
      <w:pPr>
        <w:pStyle w:val="Prrafodelista"/>
        <w:numPr>
          <w:ilvl w:val="0"/>
          <w:numId w:val="27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Bioconjugación</w:t>
      </w:r>
    </w:p>
    <w:p w14:paraId="2B5347EE" w14:textId="77777777" w:rsidR="002F4304" w:rsidRPr="00382C5D" w:rsidRDefault="002F4304" w:rsidP="002F4304">
      <w:pPr>
        <w:ind w:left="720" w:right="742"/>
        <w:jc w:val="both"/>
      </w:pPr>
    </w:p>
    <w:p w14:paraId="2307E93B" w14:textId="77777777" w:rsidR="002F4304" w:rsidRPr="002F4304" w:rsidRDefault="002F4304" w:rsidP="002F4304">
      <w:pPr>
        <w:ind w:left="720" w:right="742"/>
        <w:jc w:val="both"/>
        <w:rPr>
          <w:lang w:val="es-EC"/>
        </w:rPr>
      </w:pPr>
    </w:p>
    <w:p w14:paraId="018B48DD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Desarrollo Sostenible: Energía, Alimentos, Agricultura y Medio Ambiente</w:t>
      </w:r>
    </w:p>
    <w:p w14:paraId="57770440" w14:textId="77777777" w:rsidR="002F4304" w:rsidRPr="002F4304" w:rsidRDefault="002F4304" w:rsidP="002F4304">
      <w:pPr>
        <w:ind w:left="720" w:right="742"/>
        <w:jc w:val="both"/>
        <w:rPr>
          <w:lang w:val="es-EC"/>
        </w:rPr>
      </w:pPr>
    </w:p>
    <w:p w14:paraId="0BEAED69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Energía sostenible y conservación de energía</w:t>
      </w:r>
    </w:p>
    <w:p w14:paraId="4EA29223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Análisis de procesos industriales </w:t>
      </w:r>
    </w:p>
    <w:p w14:paraId="4DCD1D02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Recuperación y mejoramiento, con bajo impacto ambiental, de hidrocarburos</w:t>
      </w:r>
    </w:p>
    <w:p w14:paraId="50DEBCD4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Biomasa como motor potencial del desarrollo sostenible</w:t>
      </w:r>
    </w:p>
    <w:p w14:paraId="0BFEE876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Innovaciones para sistemas alimentarios sostenibles</w:t>
      </w:r>
    </w:p>
    <w:p w14:paraId="4D28A95E" w14:textId="77777777" w:rsidR="002F4304" w:rsidRPr="00382C5D" w:rsidRDefault="002F4304" w:rsidP="002F4304">
      <w:pPr>
        <w:pStyle w:val="Prrafodelista"/>
        <w:numPr>
          <w:ilvl w:val="0"/>
          <w:numId w:val="28"/>
        </w:numPr>
        <w:spacing w:after="0" w:line="240" w:lineRule="auto"/>
        <w:ind w:left="709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Gestión sostenible de suelos, agua y atmósfera</w:t>
      </w:r>
    </w:p>
    <w:p w14:paraId="2BF66553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1BB8E2D8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4: Química Teórica y Computacional</w:t>
      </w:r>
    </w:p>
    <w:p w14:paraId="1EE32893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0B985A69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Desarrollo de nuevos métodos teóricos y computacionales</w:t>
      </w:r>
    </w:p>
    <w:p w14:paraId="6ED11ACD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Mecanismos de reacciones químicas </w:t>
      </w:r>
    </w:p>
    <w:p w14:paraId="66FE0E33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Modelado de procesos químicos, biológicos y epidemiológicos</w:t>
      </w:r>
    </w:p>
    <w:p w14:paraId="3B73B1BD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Espectroscopia y estados excitados </w:t>
      </w:r>
    </w:p>
    <w:p w14:paraId="6076791F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Estructura y propiedades de los materiales </w:t>
      </w:r>
    </w:p>
    <w:p w14:paraId="3C1195D2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Estructura, propiedades y diseño molecular</w:t>
      </w:r>
    </w:p>
    <w:p w14:paraId="09AD60ED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Métodos clásicos aplicados a fluidos</w:t>
      </w:r>
    </w:p>
    <w:p w14:paraId="5B6C0A16" w14:textId="77777777" w:rsidR="002F4304" w:rsidRPr="00382C5D" w:rsidRDefault="002F4304" w:rsidP="002F4304">
      <w:pPr>
        <w:pStyle w:val="Prrafodelista"/>
        <w:numPr>
          <w:ilvl w:val="0"/>
          <w:numId w:val="29"/>
        </w:numPr>
        <w:spacing w:after="0" w:line="240" w:lineRule="auto"/>
        <w:ind w:left="851"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Quimiometría</w:t>
      </w:r>
    </w:p>
    <w:p w14:paraId="5ACBCB5A" w14:textId="77777777" w:rsidR="002F4304" w:rsidRPr="00382C5D" w:rsidRDefault="002F4304" w:rsidP="002F4304">
      <w:pPr>
        <w:ind w:right="742"/>
        <w:jc w:val="both"/>
      </w:pPr>
    </w:p>
    <w:p w14:paraId="4550A9CC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28EE34E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  <w:lang w:val="es-EC"/>
        </w:rPr>
      </w:pPr>
      <w:bookmarkStart w:id="5" w:name="_Toc80974435"/>
      <w:r w:rsidRPr="002F4304">
        <w:rPr>
          <w:rFonts w:ascii="Times New Roman" w:eastAsia="Times New Roman" w:hAnsi="Times New Roman" w:cs="Times New Roman"/>
          <w:color w:val="auto"/>
          <w:lang w:val="es-EC"/>
        </w:rPr>
        <w:t>ESCUELA DE CIENCIAS BIOLÓGICAS E INGENIERÍA</w:t>
      </w:r>
      <w:bookmarkEnd w:id="5"/>
    </w:p>
    <w:p w14:paraId="7EB30C43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35EA59E1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1: Ecología, conservación y servicios ecosistémicos</w:t>
      </w:r>
    </w:p>
    <w:p w14:paraId="7A86EA2C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24D2873B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Biodiversidad y estructura de comunidades</w:t>
      </w:r>
    </w:p>
    <w:p w14:paraId="3B9AB5FB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Biogeografía y filogenética </w:t>
      </w:r>
    </w:p>
    <w:p w14:paraId="394425F7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Biología de la conservación</w:t>
      </w:r>
    </w:p>
    <w:p w14:paraId="06714F06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Identificación de especies centinelas </w:t>
      </w:r>
    </w:p>
    <w:p w14:paraId="43F147EF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Ecología evolutiva y funcional</w:t>
      </w:r>
    </w:p>
    <w:p w14:paraId="1A6182DA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Servicios ecosistémicos (ver también Escuela de Agrociencias) </w:t>
      </w:r>
    </w:p>
    <w:p w14:paraId="29E5B5AC" w14:textId="77777777" w:rsidR="002F4304" w:rsidRPr="00382C5D" w:rsidRDefault="002F4304" w:rsidP="002F4304">
      <w:pPr>
        <w:pStyle w:val="Prrafodelista"/>
        <w:numPr>
          <w:ilvl w:val="0"/>
          <w:numId w:val="30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Agroecología y cultivos nativos (ver también Escuela de Agrociencias)</w:t>
      </w:r>
    </w:p>
    <w:p w14:paraId="6C773E1B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5D8BAEC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2: Microbiología</w:t>
      </w:r>
    </w:p>
    <w:p w14:paraId="2687C109" w14:textId="77777777" w:rsidR="002F4304" w:rsidRPr="00382C5D" w:rsidRDefault="002F4304" w:rsidP="002F4304">
      <w:pPr>
        <w:ind w:right="742"/>
        <w:jc w:val="both"/>
      </w:pPr>
    </w:p>
    <w:p w14:paraId="41052CD1" w14:textId="77777777" w:rsidR="002F4304" w:rsidRPr="00382C5D" w:rsidRDefault="002F4304" w:rsidP="002F4304">
      <w:pPr>
        <w:pStyle w:val="Prrafodelista"/>
        <w:numPr>
          <w:ilvl w:val="0"/>
          <w:numId w:val="3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Microbiología general </w:t>
      </w:r>
    </w:p>
    <w:p w14:paraId="7E9530C1" w14:textId="77777777" w:rsidR="002F4304" w:rsidRPr="00382C5D" w:rsidRDefault="002F4304" w:rsidP="002F4304">
      <w:pPr>
        <w:pStyle w:val="Prrafodelista"/>
        <w:numPr>
          <w:ilvl w:val="0"/>
          <w:numId w:val="3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Ecología microbiana </w:t>
      </w:r>
    </w:p>
    <w:p w14:paraId="3C7C4C5B" w14:textId="77777777" w:rsidR="002F4304" w:rsidRPr="00382C5D" w:rsidRDefault="002F4304" w:rsidP="002F4304">
      <w:pPr>
        <w:pStyle w:val="Prrafodelista"/>
        <w:numPr>
          <w:ilvl w:val="0"/>
          <w:numId w:val="3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Patogenicidad </w:t>
      </w:r>
    </w:p>
    <w:p w14:paraId="078A1CCC" w14:textId="77777777" w:rsidR="002F4304" w:rsidRPr="00382C5D" w:rsidRDefault="002F4304" w:rsidP="002F4304">
      <w:pPr>
        <w:pStyle w:val="Prrafodelista"/>
        <w:numPr>
          <w:ilvl w:val="0"/>
          <w:numId w:val="31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Bioremediación</w:t>
      </w:r>
    </w:p>
    <w:p w14:paraId="587F7A80" w14:textId="77777777" w:rsidR="002F4304" w:rsidRPr="00382C5D" w:rsidRDefault="002F4304" w:rsidP="002F4304">
      <w:pPr>
        <w:ind w:right="742"/>
        <w:jc w:val="both"/>
      </w:pPr>
    </w:p>
    <w:p w14:paraId="5865B2A3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082EBA9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3: Biología de sistemas acuáticos</w:t>
      </w:r>
    </w:p>
    <w:p w14:paraId="49978112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43F5EBD" w14:textId="77777777" w:rsidR="002F4304" w:rsidRPr="00382C5D" w:rsidRDefault="002F4304" w:rsidP="002F4304">
      <w:pPr>
        <w:pStyle w:val="Prrafodelista"/>
        <w:numPr>
          <w:ilvl w:val="0"/>
          <w:numId w:val="32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Acuicultura</w:t>
      </w:r>
    </w:p>
    <w:p w14:paraId="1E225247" w14:textId="77777777" w:rsidR="002F4304" w:rsidRPr="00382C5D" w:rsidRDefault="002F4304" w:rsidP="002F4304">
      <w:pPr>
        <w:pStyle w:val="Prrafodelista"/>
        <w:numPr>
          <w:ilvl w:val="0"/>
          <w:numId w:val="32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Microalgas y sus aplicaciones</w:t>
      </w:r>
    </w:p>
    <w:p w14:paraId="25BB2A90" w14:textId="77777777" w:rsidR="002F4304" w:rsidRPr="00382C5D" w:rsidRDefault="002F4304" w:rsidP="002F4304">
      <w:pPr>
        <w:pStyle w:val="Prrafodelista"/>
        <w:numPr>
          <w:ilvl w:val="0"/>
          <w:numId w:val="32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Ecología de ambientes marinos y lacustres </w:t>
      </w:r>
    </w:p>
    <w:p w14:paraId="185C95B4" w14:textId="77777777" w:rsidR="002F4304" w:rsidRPr="00382C5D" w:rsidRDefault="002F4304" w:rsidP="002F4304">
      <w:pPr>
        <w:pStyle w:val="Prrafodelista"/>
        <w:numPr>
          <w:ilvl w:val="0"/>
          <w:numId w:val="32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Automatización de parámetros de calidad de agua </w:t>
      </w:r>
    </w:p>
    <w:p w14:paraId="32E7E77E" w14:textId="77777777" w:rsidR="002F4304" w:rsidRPr="00382C5D" w:rsidRDefault="002F4304" w:rsidP="002F4304">
      <w:pPr>
        <w:pStyle w:val="Prrafodelista"/>
        <w:numPr>
          <w:ilvl w:val="0"/>
          <w:numId w:val="32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Bioenergía</w:t>
      </w:r>
    </w:p>
    <w:p w14:paraId="05A8A318" w14:textId="77777777" w:rsidR="002F4304" w:rsidRPr="00382C5D" w:rsidRDefault="002F4304" w:rsidP="002F4304">
      <w:pPr>
        <w:ind w:right="742"/>
        <w:jc w:val="both"/>
      </w:pPr>
    </w:p>
    <w:p w14:paraId="49076B23" w14:textId="77777777" w:rsidR="002F4304" w:rsidRPr="002F4304" w:rsidRDefault="002F4304" w:rsidP="002F4304">
      <w:pPr>
        <w:ind w:right="742"/>
        <w:jc w:val="both"/>
        <w:rPr>
          <w:b/>
          <w:lang w:val="es-EC"/>
        </w:rPr>
      </w:pPr>
      <w:r w:rsidRPr="002F4304">
        <w:rPr>
          <w:b/>
          <w:lang w:val="es-EC"/>
        </w:rPr>
        <w:t>Línea de investigación 4: Biología celular, biología molecular y genética</w:t>
      </w:r>
    </w:p>
    <w:p w14:paraId="3CA5F59B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5CC179F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Inmunoterapia</w:t>
      </w:r>
    </w:p>
    <w:p w14:paraId="41B30036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Farmacobiología</w:t>
      </w:r>
    </w:p>
    <w:p w14:paraId="0B1BDC1B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Biología Molecular de plantas</w:t>
      </w:r>
    </w:p>
    <w:p w14:paraId="46D7AC09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Toxicología in vitro</w:t>
      </w:r>
    </w:p>
    <w:p w14:paraId="5AEF9FE6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Genética </w:t>
      </w:r>
    </w:p>
    <w:p w14:paraId="35D61119" w14:textId="77777777" w:rsidR="002F4304" w:rsidRPr="00382C5D" w:rsidRDefault="002F4304" w:rsidP="002F4304">
      <w:pPr>
        <w:pStyle w:val="Prrafodelista"/>
        <w:numPr>
          <w:ilvl w:val="0"/>
          <w:numId w:val="33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Bioinformática</w:t>
      </w:r>
    </w:p>
    <w:p w14:paraId="705ABE0D" w14:textId="77777777" w:rsidR="002F4304" w:rsidRPr="00382C5D" w:rsidRDefault="002F4304" w:rsidP="002F4304">
      <w:pPr>
        <w:ind w:right="742"/>
        <w:jc w:val="both"/>
      </w:pPr>
    </w:p>
    <w:p w14:paraId="1D6BC0BA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49CD73CA" w14:textId="77777777" w:rsidR="002F4304" w:rsidRPr="00382C5D" w:rsidRDefault="002F4304" w:rsidP="002F4304">
      <w:pPr>
        <w:ind w:right="742"/>
        <w:jc w:val="both"/>
      </w:pPr>
      <w:r w:rsidRPr="00382C5D">
        <w:rPr>
          <w:b/>
        </w:rPr>
        <w:t>Línea de investigación 5: Biomedicina</w:t>
      </w:r>
    </w:p>
    <w:p w14:paraId="69DFEC83" w14:textId="77777777" w:rsidR="002F4304" w:rsidRPr="00382C5D" w:rsidRDefault="002F4304" w:rsidP="002F4304">
      <w:pPr>
        <w:ind w:right="742"/>
        <w:jc w:val="both"/>
      </w:pPr>
    </w:p>
    <w:p w14:paraId="4E815F84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Biomecánica y Ortopedia</w:t>
      </w:r>
    </w:p>
    <w:p w14:paraId="543A2371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Telemedicina, Bioinformática  Médica e Inteligencia Artificial Clínica.</w:t>
      </w:r>
    </w:p>
    <w:p w14:paraId="556E93BF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Biosensores</w:t>
      </w:r>
    </w:p>
    <w:p w14:paraId="0E26DD3B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Nanomedicina y Nanobiotecnología</w:t>
      </w:r>
    </w:p>
    <w:p w14:paraId="0401E7EB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Epidemiología</w:t>
      </w:r>
    </w:p>
    <w:p w14:paraId="582AE0C9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Investigaciones COVID-19</w:t>
      </w:r>
    </w:p>
    <w:p w14:paraId="7FFE649E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Biomateriales de uso médico </w:t>
      </w:r>
    </w:p>
    <w:p w14:paraId="5D670D4A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Biomateriales para aplicaciones en el agro </w:t>
      </w:r>
    </w:p>
    <w:p w14:paraId="5575AE84" w14:textId="77777777" w:rsidR="002F4304" w:rsidRPr="00382C5D" w:rsidRDefault="002F4304" w:rsidP="002F4304">
      <w:pPr>
        <w:pStyle w:val="Prrafodelista"/>
        <w:numPr>
          <w:ilvl w:val="0"/>
          <w:numId w:val="34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Biomateriales para remediación de suelos y aguas</w:t>
      </w:r>
    </w:p>
    <w:p w14:paraId="1EB4E79B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0A12131" w14:textId="77777777" w:rsidR="002F4304" w:rsidRPr="002F4304" w:rsidRDefault="002F4304" w:rsidP="002F4304">
      <w:pPr>
        <w:ind w:right="742"/>
        <w:jc w:val="both"/>
        <w:rPr>
          <w:lang w:val="es-EC"/>
        </w:rPr>
      </w:pPr>
    </w:p>
    <w:p w14:paraId="50832559" w14:textId="77777777" w:rsidR="002F4304" w:rsidRPr="00382C5D" w:rsidRDefault="002F4304" w:rsidP="002F4304">
      <w:pPr>
        <w:ind w:right="742"/>
        <w:jc w:val="both"/>
        <w:rPr>
          <w:b/>
        </w:rPr>
      </w:pPr>
      <w:r w:rsidRPr="00382C5D">
        <w:rPr>
          <w:b/>
        </w:rPr>
        <w:t>Línea de Investigación 6: Biomateriales</w:t>
      </w:r>
    </w:p>
    <w:p w14:paraId="523CAB49" w14:textId="77777777" w:rsidR="002F4304" w:rsidRPr="00382C5D" w:rsidRDefault="002F4304" w:rsidP="002F4304">
      <w:pPr>
        <w:ind w:right="742"/>
        <w:jc w:val="both"/>
      </w:pPr>
    </w:p>
    <w:p w14:paraId="7C83F532" w14:textId="77777777" w:rsidR="002F4304" w:rsidRPr="00382C5D" w:rsidRDefault="002F4304" w:rsidP="002F4304">
      <w:pPr>
        <w:pStyle w:val="Prrafodelista"/>
        <w:numPr>
          <w:ilvl w:val="0"/>
          <w:numId w:val="35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Nanomateriales</w:t>
      </w:r>
    </w:p>
    <w:p w14:paraId="6D626BA8" w14:textId="77777777" w:rsidR="002F4304" w:rsidRPr="00382C5D" w:rsidRDefault="002F4304" w:rsidP="002F4304">
      <w:pPr>
        <w:pStyle w:val="Prrafodelista"/>
        <w:numPr>
          <w:ilvl w:val="0"/>
          <w:numId w:val="35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Biomateriales para aplicaciones médicas </w:t>
      </w:r>
    </w:p>
    <w:p w14:paraId="73C90CD5" w14:textId="77777777" w:rsidR="002F4304" w:rsidRPr="00382C5D" w:rsidRDefault="002F4304" w:rsidP="002F4304">
      <w:pPr>
        <w:pStyle w:val="Prrafodelista"/>
        <w:numPr>
          <w:ilvl w:val="0"/>
          <w:numId w:val="35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 xml:space="preserve">Biomateriales para aplicaciones en el agro </w:t>
      </w:r>
    </w:p>
    <w:p w14:paraId="02FE2A83" w14:textId="77777777" w:rsidR="002F4304" w:rsidRPr="00382C5D" w:rsidRDefault="002F4304" w:rsidP="002F4304">
      <w:pPr>
        <w:pStyle w:val="Prrafodelista"/>
        <w:numPr>
          <w:ilvl w:val="0"/>
          <w:numId w:val="35"/>
        </w:numPr>
        <w:spacing w:after="0" w:line="240" w:lineRule="auto"/>
        <w:ind w:right="742"/>
        <w:jc w:val="both"/>
        <w:rPr>
          <w:rFonts w:ascii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Biomateriales para remediación de suelos y aguas</w:t>
      </w:r>
    </w:p>
    <w:p w14:paraId="53F67BF0" w14:textId="77777777" w:rsidR="002F4304" w:rsidRPr="002F4304" w:rsidRDefault="002F4304" w:rsidP="002F4304">
      <w:pPr>
        <w:ind w:right="742"/>
        <w:jc w:val="center"/>
        <w:rPr>
          <w:b/>
          <w:u w:val="single"/>
          <w:lang w:val="es-EC"/>
        </w:rPr>
      </w:pPr>
    </w:p>
    <w:p w14:paraId="31FD9B3A" w14:textId="77777777" w:rsidR="002F4304" w:rsidRPr="002F4304" w:rsidRDefault="002F4304" w:rsidP="002F4304">
      <w:pPr>
        <w:pStyle w:val="Ttulo5"/>
        <w:ind w:right="742"/>
        <w:rPr>
          <w:rFonts w:ascii="Times New Roman" w:eastAsia="Times New Roman" w:hAnsi="Times New Roman" w:cs="Times New Roman"/>
          <w:color w:val="auto"/>
        </w:rPr>
      </w:pPr>
      <w:bookmarkStart w:id="6" w:name="_Toc80974436"/>
      <w:r w:rsidRPr="002F4304">
        <w:rPr>
          <w:rFonts w:ascii="Times New Roman" w:eastAsia="Times New Roman" w:hAnsi="Times New Roman" w:cs="Times New Roman"/>
          <w:color w:val="auto"/>
        </w:rPr>
        <w:t>DEPARTAMENTO DE INGLÉS</w:t>
      </w:r>
      <w:bookmarkEnd w:id="6"/>
    </w:p>
    <w:p w14:paraId="6938CF44" w14:textId="77777777" w:rsidR="002F4304" w:rsidRPr="00382C5D" w:rsidRDefault="002F4304" w:rsidP="002F4304">
      <w:pPr>
        <w:spacing w:before="240" w:after="240"/>
        <w:ind w:right="742"/>
        <w:jc w:val="both"/>
        <w:rPr>
          <w:b/>
          <w:color w:val="222222"/>
          <w:highlight w:val="white"/>
        </w:rPr>
      </w:pPr>
      <w:r w:rsidRPr="00382C5D">
        <w:rPr>
          <w:b/>
          <w:color w:val="222222"/>
          <w:highlight w:val="white"/>
        </w:rPr>
        <w:t xml:space="preserve">Line of Investigation 1: </w:t>
      </w:r>
      <w:r w:rsidRPr="00382C5D">
        <w:rPr>
          <w:b/>
        </w:rPr>
        <w:t xml:space="preserve">Educational Technology &amp; </w:t>
      </w:r>
      <w:r w:rsidRPr="00382C5D">
        <w:rPr>
          <w:b/>
          <w:color w:val="222222"/>
          <w:highlight w:val="white"/>
        </w:rPr>
        <w:t>Research about e-learning</w:t>
      </w:r>
    </w:p>
    <w:p w14:paraId="437463AE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before="240"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Applied Computer Skills</w:t>
      </w:r>
    </w:p>
    <w:p w14:paraId="6320ED57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Asynchronous online courses</w:t>
      </w:r>
    </w:p>
    <w:p w14:paraId="013E085D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382C5D">
        <w:rPr>
          <w:rFonts w:ascii="Times New Roman" w:eastAsia="Times New Roman" w:hAnsi="Times New Roman" w:cs="Times New Roman"/>
          <w:highlight w:val="white"/>
          <w:lang w:val="en-US"/>
        </w:rPr>
        <w:t>Computer Assisted Language Learning  (CALL)</w:t>
      </w:r>
    </w:p>
    <w:p w14:paraId="43D37E86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Cooperative-collaborative learning</w:t>
      </w:r>
    </w:p>
    <w:p w14:paraId="23A9B100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Higher education</w:t>
      </w:r>
    </w:p>
    <w:p w14:paraId="3FF81588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Innovation</w:t>
      </w:r>
    </w:p>
    <w:p w14:paraId="2B5ED5A7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Instructional design</w:t>
      </w:r>
    </w:p>
    <w:p w14:paraId="703739F0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382C5D">
        <w:rPr>
          <w:rFonts w:ascii="Times New Roman" w:eastAsia="Times New Roman" w:hAnsi="Times New Roman" w:cs="Times New Roman"/>
          <w:highlight w:val="white"/>
          <w:lang w:val="en-US"/>
        </w:rPr>
        <w:t>Massive Online Open Courses (MOOCs)</w:t>
      </w:r>
    </w:p>
    <w:p w14:paraId="11B696F7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Online teaching</w:t>
      </w:r>
    </w:p>
    <w:p w14:paraId="24CA2F10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Post-secondary education</w:t>
      </w:r>
    </w:p>
    <w:p w14:paraId="7B7C4E87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Teaching-learning strategies</w:t>
      </w:r>
    </w:p>
    <w:p w14:paraId="6ADD8973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Flipped learning</w:t>
      </w:r>
    </w:p>
    <w:p w14:paraId="4FEEFD15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Gamification</w:t>
      </w:r>
    </w:p>
    <w:p w14:paraId="1E6FF5A8" w14:textId="77777777" w:rsidR="002F4304" w:rsidRPr="00382C5D" w:rsidRDefault="002F4304" w:rsidP="002F4304">
      <w:pPr>
        <w:pStyle w:val="Prrafodelista"/>
        <w:numPr>
          <w:ilvl w:val="0"/>
          <w:numId w:val="36"/>
        </w:numPr>
        <w:spacing w:after="240" w:line="240" w:lineRule="auto"/>
        <w:ind w:right="742"/>
        <w:jc w:val="both"/>
        <w:rPr>
          <w:rFonts w:ascii="Times New Roman" w:eastAsia="Times New Roman" w:hAnsi="Times New Roman" w:cs="Times New Roman"/>
          <w:highlight w:val="white"/>
        </w:rPr>
      </w:pPr>
      <w:r w:rsidRPr="00382C5D">
        <w:rPr>
          <w:rFonts w:ascii="Times New Roman" w:eastAsia="Times New Roman" w:hAnsi="Times New Roman" w:cs="Times New Roman"/>
        </w:rPr>
        <w:t>Mobile learning</w:t>
      </w:r>
    </w:p>
    <w:p w14:paraId="744377D9" w14:textId="77777777" w:rsidR="002F4304" w:rsidRPr="00382C5D" w:rsidRDefault="002F4304" w:rsidP="002F4304">
      <w:pPr>
        <w:spacing w:before="240" w:after="240"/>
        <w:ind w:right="742"/>
        <w:jc w:val="both"/>
        <w:rPr>
          <w:b/>
        </w:rPr>
      </w:pPr>
      <w:r w:rsidRPr="00382C5D">
        <w:rPr>
          <w:b/>
        </w:rPr>
        <w:t>Line of Investigation 2: English-Medium Instruction</w:t>
      </w:r>
    </w:p>
    <w:p w14:paraId="5B59A9A1" w14:textId="77777777" w:rsidR="002F4304" w:rsidRPr="00382C5D" w:rsidRDefault="002F4304" w:rsidP="002F4304">
      <w:pPr>
        <w:pStyle w:val="Prrafodelista"/>
        <w:numPr>
          <w:ilvl w:val="0"/>
          <w:numId w:val="37"/>
        </w:numPr>
        <w:spacing w:before="240" w:after="0" w:line="240" w:lineRule="auto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The role of language in effective intercultural communication</w:t>
      </w:r>
    </w:p>
    <w:p w14:paraId="19CD719D" w14:textId="77777777" w:rsidR="002F4304" w:rsidRPr="00382C5D" w:rsidRDefault="002F4304" w:rsidP="002F4304">
      <w:pPr>
        <w:pStyle w:val="Prrafodelista"/>
        <w:numPr>
          <w:ilvl w:val="0"/>
          <w:numId w:val="37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Issues and challenges in lecturing for a multilingual and multicultural audience</w:t>
      </w:r>
    </w:p>
    <w:p w14:paraId="798C4BA1" w14:textId="77777777" w:rsidR="002F4304" w:rsidRPr="00382C5D" w:rsidRDefault="002F4304" w:rsidP="002F4304">
      <w:pPr>
        <w:pStyle w:val="Prrafodelista"/>
        <w:numPr>
          <w:ilvl w:val="0"/>
          <w:numId w:val="37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Different contexts of EMI use and different interpretations/meanings of the term including internationalisation ‘at home’</w:t>
      </w:r>
    </w:p>
    <w:p w14:paraId="163E5727" w14:textId="77777777" w:rsidR="002F4304" w:rsidRPr="00382C5D" w:rsidRDefault="002F4304" w:rsidP="002F4304">
      <w:pPr>
        <w:pStyle w:val="Prrafodelista"/>
        <w:numPr>
          <w:ilvl w:val="0"/>
          <w:numId w:val="37"/>
        </w:numPr>
        <w:spacing w:after="240" w:line="240" w:lineRule="auto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Practical tips for addressing intercultural challenges</w:t>
      </w:r>
    </w:p>
    <w:p w14:paraId="182A142F" w14:textId="77777777" w:rsidR="002F4304" w:rsidRPr="00382C5D" w:rsidRDefault="002F4304" w:rsidP="002F4304">
      <w:pPr>
        <w:spacing w:before="240" w:after="240"/>
        <w:ind w:right="742"/>
        <w:jc w:val="both"/>
        <w:rPr>
          <w:b/>
        </w:rPr>
      </w:pPr>
      <w:r w:rsidRPr="00382C5D">
        <w:rPr>
          <w:b/>
        </w:rPr>
        <w:t>Line of Investigation 3: English for Specific Purposes</w:t>
      </w:r>
    </w:p>
    <w:p w14:paraId="215514D6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Characteristics of ESP courses</w:t>
      </w:r>
    </w:p>
    <w:p w14:paraId="580D0D56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0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English for Academic and Occupational Purposes</w:t>
      </w:r>
    </w:p>
    <w:p w14:paraId="07C593E8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Curriculum Design</w:t>
      </w:r>
    </w:p>
    <w:p w14:paraId="41C7E1D4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Workplace Communication</w:t>
      </w:r>
    </w:p>
    <w:p w14:paraId="2C2F64D9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Terminology &amp; Vocabulary</w:t>
      </w:r>
    </w:p>
    <w:p w14:paraId="313CA2B6" w14:textId="77777777" w:rsidR="002F4304" w:rsidRPr="00382C5D" w:rsidRDefault="002F4304" w:rsidP="002F4304">
      <w:pPr>
        <w:pStyle w:val="Prrafodelista"/>
        <w:numPr>
          <w:ilvl w:val="0"/>
          <w:numId w:val="38"/>
        </w:numPr>
        <w:spacing w:after="240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  <w:highlight w:val="white"/>
        </w:rPr>
        <w:t>Materials &amp; Textbook Design</w:t>
      </w:r>
    </w:p>
    <w:p w14:paraId="3823B736" w14:textId="77777777" w:rsidR="002F4304" w:rsidRPr="00382C5D" w:rsidRDefault="002F4304" w:rsidP="002F4304">
      <w:pPr>
        <w:spacing w:before="240" w:after="240"/>
        <w:ind w:right="742"/>
        <w:jc w:val="both"/>
        <w:rPr>
          <w:b/>
        </w:rPr>
      </w:pPr>
      <w:r w:rsidRPr="00382C5D">
        <w:rPr>
          <w:b/>
        </w:rPr>
        <w:t>Line of Investigation 4: Pedagogy, Teacher, and Teacher Education</w:t>
      </w:r>
    </w:p>
    <w:p w14:paraId="4D385DC5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before="240"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Linguistics for ELT</w:t>
      </w:r>
    </w:p>
    <w:p w14:paraId="06722F87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ELT Methods</w:t>
      </w:r>
    </w:p>
    <w:p w14:paraId="6596032A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Instructional Theory and Design</w:t>
      </w:r>
    </w:p>
    <w:p w14:paraId="47045A25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Second Language Acquisition</w:t>
      </w:r>
    </w:p>
    <w:p w14:paraId="0D0308E6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Sociolinguistics/Language and Culture</w:t>
      </w:r>
    </w:p>
    <w:p w14:paraId="48790FA9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Language Assessment</w:t>
      </w:r>
    </w:p>
    <w:p w14:paraId="675A9165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Structure of the English Language</w:t>
      </w:r>
    </w:p>
    <w:p w14:paraId="1888C914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Second language reading &amp; writing</w:t>
      </w:r>
    </w:p>
    <w:p w14:paraId="5296C1A2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  <w:lang w:val="en-US"/>
        </w:rPr>
      </w:pPr>
      <w:r w:rsidRPr="00382C5D">
        <w:rPr>
          <w:rFonts w:ascii="Times New Roman" w:eastAsia="Times New Roman" w:hAnsi="Times New Roman" w:cs="Times New Roman"/>
          <w:lang w:val="en-US"/>
        </w:rPr>
        <w:t>Second language speaking, listening, and pronunciation</w:t>
      </w:r>
    </w:p>
    <w:p w14:paraId="7C8F349F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Teaching English for Academic Purposes</w:t>
      </w:r>
    </w:p>
    <w:p w14:paraId="1CE2B0A0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Teaching English for Specific Purposes</w:t>
      </w:r>
    </w:p>
    <w:p w14:paraId="3F9E9D27" w14:textId="77777777" w:rsidR="002F4304" w:rsidRPr="00382C5D" w:rsidRDefault="002F4304" w:rsidP="002F4304">
      <w:pPr>
        <w:pStyle w:val="Prrafodelista"/>
        <w:numPr>
          <w:ilvl w:val="0"/>
          <w:numId w:val="39"/>
        </w:numPr>
        <w:spacing w:after="240" w:line="240" w:lineRule="auto"/>
        <w:ind w:right="742"/>
        <w:jc w:val="both"/>
        <w:rPr>
          <w:rFonts w:ascii="Times New Roman" w:eastAsia="Times New Roman" w:hAnsi="Times New Roman" w:cs="Times New Roman"/>
        </w:rPr>
      </w:pPr>
      <w:r w:rsidRPr="00382C5D">
        <w:rPr>
          <w:rFonts w:ascii="Times New Roman" w:eastAsia="Times New Roman" w:hAnsi="Times New Roman" w:cs="Times New Roman"/>
        </w:rPr>
        <w:t>Classroom Management</w:t>
      </w:r>
    </w:p>
    <w:p w14:paraId="0AA12FA3" w14:textId="77777777" w:rsidR="000C7A98" w:rsidRPr="002F4304" w:rsidRDefault="000C7A98" w:rsidP="002F4304">
      <w:pPr>
        <w:pStyle w:val="Sinespaciado"/>
        <w:rPr>
          <w:lang w:val="en-US"/>
        </w:rPr>
      </w:pPr>
    </w:p>
    <w:sectPr w:rsidR="000C7A98" w:rsidRPr="002F43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53E2" w14:textId="77777777" w:rsidR="00B41B6E" w:rsidRDefault="00B41B6E" w:rsidP="003A2AE1">
      <w:r>
        <w:separator/>
      </w:r>
    </w:p>
  </w:endnote>
  <w:endnote w:type="continuationSeparator" w:id="0">
    <w:p w14:paraId="098FF19B" w14:textId="77777777" w:rsidR="00B41B6E" w:rsidRDefault="00B41B6E" w:rsidP="003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0F9F" w14:textId="77777777" w:rsidR="00B41B6E" w:rsidRDefault="00B41B6E" w:rsidP="003A2AE1">
      <w:r>
        <w:separator/>
      </w:r>
    </w:p>
  </w:footnote>
  <w:footnote w:type="continuationSeparator" w:id="0">
    <w:p w14:paraId="7F97EB1E" w14:textId="77777777" w:rsidR="00B41B6E" w:rsidRDefault="00B41B6E" w:rsidP="003A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389" w14:textId="77777777" w:rsidR="003A2AE1" w:rsidRDefault="003A2AE1">
    <w:pPr>
      <w:pStyle w:val="Encabezado"/>
    </w:pPr>
    <w:r>
      <w:rPr>
        <w:rFonts w:ascii="Swiss 721 Condensed BT" w:hAnsi="Swiss 721 Condensed BT"/>
        <w:noProof/>
        <w:color w:val="BFBFBF"/>
        <w:lang w:val="es-EC" w:eastAsia="es-EC"/>
      </w:rPr>
      <w:drawing>
        <wp:anchor distT="0" distB="0" distL="114300" distR="114300" simplePos="0" relativeHeight="251659264" behindDoc="0" locked="0" layoutInCell="1" allowOverlap="1" wp14:anchorId="00FA354C" wp14:editId="19DB4EB9">
          <wp:simplePos x="0" y="0"/>
          <wp:positionH relativeFrom="margin">
            <wp:posOffset>3733800</wp:posOffset>
          </wp:positionH>
          <wp:positionV relativeFrom="paragraph">
            <wp:posOffset>-229235</wp:posOffset>
          </wp:positionV>
          <wp:extent cx="1986280" cy="78041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Logotip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9D"/>
    <w:multiLevelType w:val="hybridMultilevel"/>
    <w:tmpl w:val="51F469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008"/>
    <w:multiLevelType w:val="hybridMultilevel"/>
    <w:tmpl w:val="8374570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2248D"/>
    <w:multiLevelType w:val="hybridMultilevel"/>
    <w:tmpl w:val="E850C3C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84095"/>
    <w:multiLevelType w:val="hybridMultilevel"/>
    <w:tmpl w:val="A190815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337E07"/>
    <w:multiLevelType w:val="hybridMultilevel"/>
    <w:tmpl w:val="640C990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AB0BA1"/>
    <w:multiLevelType w:val="hybridMultilevel"/>
    <w:tmpl w:val="9B743C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7826"/>
    <w:multiLevelType w:val="hybridMultilevel"/>
    <w:tmpl w:val="59E89DDC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5E646C"/>
    <w:multiLevelType w:val="hybridMultilevel"/>
    <w:tmpl w:val="C01EDC9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821AA"/>
    <w:multiLevelType w:val="hybridMultilevel"/>
    <w:tmpl w:val="83A0F41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17952"/>
    <w:multiLevelType w:val="hybridMultilevel"/>
    <w:tmpl w:val="1804A0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699"/>
    <w:multiLevelType w:val="hybridMultilevel"/>
    <w:tmpl w:val="50F2B8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907E1"/>
    <w:multiLevelType w:val="hybridMultilevel"/>
    <w:tmpl w:val="00AAB3EE"/>
    <w:lvl w:ilvl="0" w:tplc="5E0ED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1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08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2F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0E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6B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EA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C3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29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0B4C0F"/>
    <w:multiLevelType w:val="hybridMultilevel"/>
    <w:tmpl w:val="4712D4E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D0C50"/>
    <w:multiLevelType w:val="hybridMultilevel"/>
    <w:tmpl w:val="F7BEFEA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92E49"/>
    <w:multiLevelType w:val="hybridMultilevel"/>
    <w:tmpl w:val="AC26C8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78B0"/>
    <w:multiLevelType w:val="hybridMultilevel"/>
    <w:tmpl w:val="A27E3CBA"/>
    <w:lvl w:ilvl="0" w:tplc="6A4C3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E7D44"/>
    <w:multiLevelType w:val="hybridMultilevel"/>
    <w:tmpl w:val="C4160BF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F40B7"/>
    <w:multiLevelType w:val="hybridMultilevel"/>
    <w:tmpl w:val="C8E6CD9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0A42E9"/>
    <w:multiLevelType w:val="hybridMultilevel"/>
    <w:tmpl w:val="3788BB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8533B"/>
    <w:multiLevelType w:val="hybridMultilevel"/>
    <w:tmpl w:val="6D306AC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A58B9"/>
    <w:multiLevelType w:val="hybridMultilevel"/>
    <w:tmpl w:val="F2AA29B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C0B6E"/>
    <w:multiLevelType w:val="hybridMultilevel"/>
    <w:tmpl w:val="79EA7C5C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A33F25"/>
    <w:multiLevelType w:val="hybridMultilevel"/>
    <w:tmpl w:val="3AEAA672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9C2276"/>
    <w:multiLevelType w:val="hybridMultilevel"/>
    <w:tmpl w:val="7B4C7CC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74B11"/>
    <w:multiLevelType w:val="hybridMultilevel"/>
    <w:tmpl w:val="1E62EA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FE1AE6"/>
    <w:multiLevelType w:val="hybridMultilevel"/>
    <w:tmpl w:val="601801A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586E17"/>
    <w:multiLevelType w:val="hybridMultilevel"/>
    <w:tmpl w:val="931062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B7FCF"/>
    <w:multiLevelType w:val="hybridMultilevel"/>
    <w:tmpl w:val="12686C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195"/>
    <w:multiLevelType w:val="hybridMultilevel"/>
    <w:tmpl w:val="C81C95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04036"/>
    <w:multiLevelType w:val="hybridMultilevel"/>
    <w:tmpl w:val="515A785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761EAD"/>
    <w:multiLevelType w:val="hybridMultilevel"/>
    <w:tmpl w:val="36304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51024"/>
    <w:multiLevelType w:val="hybridMultilevel"/>
    <w:tmpl w:val="E05E2F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4D1385"/>
    <w:multiLevelType w:val="hybridMultilevel"/>
    <w:tmpl w:val="34E45C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EB69AD"/>
    <w:multiLevelType w:val="hybridMultilevel"/>
    <w:tmpl w:val="A1247F5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3633FF"/>
    <w:multiLevelType w:val="hybridMultilevel"/>
    <w:tmpl w:val="F0CEB760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F46358"/>
    <w:multiLevelType w:val="hybridMultilevel"/>
    <w:tmpl w:val="CDD870E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7EB36E9E"/>
    <w:multiLevelType w:val="hybridMultilevel"/>
    <w:tmpl w:val="CAB8A5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49F9"/>
    <w:multiLevelType w:val="hybridMultilevel"/>
    <w:tmpl w:val="1070093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49555C"/>
    <w:multiLevelType w:val="hybridMultilevel"/>
    <w:tmpl w:val="E018B06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8"/>
  </w:num>
  <w:num w:numId="10">
    <w:abstractNumId w:val="12"/>
  </w:num>
  <w:num w:numId="11">
    <w:abstractNumId w:val="29"/>
  </w:num>
  <w:num w:numId="12">
    <w:abstractNumId w:val="4"/>
  </w:num>
  <w:num w:numId="13">
    <w:abstractNumId w:val="25"/>
  </w:num>
  <w:num w:numId="14">
    <w:abstractNumId w:val="28"/>
  </w:num>
  <w:num w:numId="15">
    <w:abstractNumId w:val="35"/>
  </w:num>
  <w:num w:numId="16">
    <w:abstractNumId w:val="16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  <w:num w:numId="21">
    <w:abstractNumId w:val="19"/>
  </w:num>
  <w:num w:numId="22">
    <w:abstractNumId w:val="14"/>
  </w:num>
  <w:num w:numId="23">
    <w:abstractNumId w:val="0"/>
  </w:num>
  <w:num w:numId="24">
    <w:abstractNumId w:val="26"/>
  </w:num>
  <w:num w:numId="25">
    <w:abstractNumId w:val="30"/>
  </w:num>
  <w:num w:numId="26">
    <w:abstractNumId w:val="22"/>
  </w:num>
  <w:num w:numId="27">
    <w:abstractNumId w:val="6"/>
  </w:num>
  <w:num w:numId="28">
    <w:abstractNumId w:val="34"/>
  </w:num>
  <w:num w:numId="29">
    <w:abstractNumId w:val="21"/>
  </w:num>
  <w:num w:numId="30">
    <w:abstractNumId w:val="24"/>
  </w:num>
  <w:num w:numId="31">
    <w:abstractNumId w:val="36"/>
  </w:num>
  <w:num w:numId="32">
    <w:abstractNumId w:val="10"/>
  </w:num>
  <w:num w:numId="33">
    <w:abstractNumId w:val="33"/>
  </w:num>
  <w:num w:numId="34">
    <w:abstractNumId w:val="32"/>
  </w:num>
  <w:num w:numId="35">
    <w:abstractNumId w:val="23"/>
  </w:num>
  <w:num w:numId="36">
    <w:abstractNumId w:val="37"/>
  </w:num>
  <w:num w:numId="37">
    <w:abstractNumId w:val="31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E1"/>
    <w:rsid w:val="000A7FE3"/>
    <w:rsid w:val="000C7A98"/>
    <w:rsid w:val="00135B40"/>
    <w:rsid w:val="002F4304"/>
    <w:rsid w:val="002F59B1"/>
    <w:rsid w:val="003A2AE1"/>
    <w:rsid w:val="003B2AA4"/>
    <w:rsid w:val="00446B76"/>
    <w:rsid w:val="00572524"/>
    <w:rsid w:val="005F62CC"/>
    <w:rsid w:val="006F6620"/>
    <w:rsid w:val="00750841"/>
    <w:rsid w:val="007E7681"/>
    <w:rsid w:val="00A47CF1"/>
    <w:rsid w:val="00A860EF"/>
    <w:rsid w:val="00B41B6E"/>
    <w:rsid w:val="00C520C3"/>
    <w:rsid w:val="00E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D4B50"/>
  <w15:chartTrackingRefBased/>
  <w15:docId w15:val="{F14C8C06-A7DD-4531-9C07-578C6533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F59B1"/>
    <w:pPr>
      <w:keepNext/>
      <w:outlineLvl w:val="0"/>
    </w:pPr>
    <w:rPr>
      <w:b/>
      <w:bCs/>
      <w:spacing w:val="-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9B1"/>
    <w:pPr>
      <w:keepNext/>
      <w:jc w:val="center"/>
      <w:outlineLvl w:val="1"/>
    </w:pPr>
    <w:rPr>
      <w:b/>
      <w:bCs/>
      <w:sz w:val="22"/>
      <w:szCs w:val="22"/>
      <w:lang w:val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0EF"/>
    <w:pPr>
      <w:keepNext/>
      <w:spacing w:before="3"/>
      <w:ind w:left="104"/>
      <w:jc w:val="center"/>
      <w:outlineLvl w:val="2"/>
    </w:pPr>
    <w:rPr>
      <w:b/>
      <w:bCs/>
      <w:lang w:val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43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A2AE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A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A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A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76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446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46B76"/>
  </w:style>
  <w:style w:type="character" w:customStyle="1" w:styleId="Ttulo1Car">
    <w:name w:val="Título 1 Car"/>
    <w:basedOn w:val="Fuentedeprrafopredeter"/>
    <w:link w:val="Ttulo1"/>
    <w:uiPriority w:val="9"/>
    <w:rsid w:val="002F59B1"/>
    <w:rPr>
      <w:rFonts w:ascii="Times New Roman" w:eastAsia="Times New Roman" w:hAnsi="Times New Roman" w:cs="Times New Roman"/>
      <w:b/>
      <w:bCs/>
      <w:spacing w:val="-1"/>
      <w:lang w:val="en-US"/>
    </w:rPr>
  </w:style>
  <w:style w:type="paragraph" w:styleId="Sinespaciado">
    <w:name w:val="No Spacing"/>
    <w:uiPriority w:val="1"/>
    <w:qFormat/>
    <w:rsid w:val="002F59B1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2F59B1"/>
    <w:rPr>
      <w:i/>
      <w:iCs/>
      <w:color w:val="404040" w:themeColor="text1" w:themeTint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2F59B1"/>
    <w:pPr>
      <w:spacing w:after="200" w:line="276" w:lineRule="auto"/>
    </w:pPr>
    <w:rPr>
      <w:rFonts w:asciiTheme="minorHAnsi" w:eastAsiaTheme="minorHAnsi" w:hAnsiTheme="minorHAnsi" w:cs="Arial"/>
      <w:b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59B1"/>
    <w:rPr>
      <w:rFonts w:cs="Arial"/>
      <w:b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F59B1"/>
    <w:pPr>
      <w:spacing w:after="200" w:line="276" w:lineRule="auto"/>
      <w:ind w:left="360"/>
    </w:pPr>
    <w:rPr>
      <w:rFonts w:asciiTheme="minorHAnsi" w:eastAsiaTheme="minorHAnsi" w:hAnsiTheme="minorHAnsi" w:cstheme="minorBidi"/>
      <w:b/>
      <w:bCs/>
      <w:sz w:val="22"/>
      <w:szCs w:val="22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F59B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F59B1"/>
    <w:rPr>
      <w:rFonts w:ascii="Times New Roman" w:eastAsia="Times New Roman" w:hAnsi="Times New Roman" w:cs="Times New Roman"/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430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A860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CD6704BC94DC088765E01AA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DEBE-BB4D-4C7A-876D-3467D457130C}"/>
      </w:docPartPr>
      <w:docPartBody>
        <w:p w:rsidR="005D75C8" w:rsidRDefault="00B54D60" w:rsidP="00B54D60">
          <w:pPr>
            <w:pStyle w:val="28BCD6704BC94DC088765E01AA3D03A6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F5FEF80278784DB3A07082B678F5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6FCB-22BC-4A24-8EFA-BB6203C5F320}"/>
      </w:docPartPr>
      <w:docPartBody>
        <w:p w:rsidR="005D75C8" w:rsidRDefault="00B54D60" w:rsidP="00B54D60">
          <w:pPr>
            <w:pStyle w:val="F5FEF80278784DB3A07082B678F56B4E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F249BD867D6E4C6EAB118666AD4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5C9-9B76-44DB-A013-4708DC8C178E}"/>
      </w:docPartPr>
      <w:docPartBody>
        <w:p w:rsidR="005D75C8" w:rsidRDefault="00B54D60" w:rsidP="00B54D60">
          <w:pPr>
            <w:pStyle w:val="F249BD867D6E4C6EAB118666AD40DC8F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55BC6EBC12CF48B884854D8D6832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ABBB-C5C5-432D-9DC4-516786315FBD}"/>
      </w:docPartPr>
      <w:docPartBody>
        <w:p w:rsidR="005D75C8" w:rsidRDefault="00B54D60" w:rsidP="00B54D60">
          <w:pPr>
            <w:pStyle w:val="55BC6EBC12CF48B884854D8D683275B2"/>
          </w:pPr>
          <w:r w:rsidRPr="00D02C3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A8EC78A1B84A378CA5B6E6647D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050A-BDC1-45E3-B2DB-E8738A69971B}"/>
      </w:docPartPr>
      <w:docPartBody>
        <w:p w:rsidR="00A128C7" w:rsidRDefault="00C346CD" w:rsidP="00C346CD">
          <w:pPr>
            <w:pStyle w:val="B0A8EC78A1B84A378CA5B6E6647D3722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7E683B1D60994426BCCDFADC4587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602-00CE-407F-B6FD-216C18447F06}"/>
      </w:docPartPr>
      <w:docPartBody>
        <w:p w:rsidR="00A128C7" w:rsidRDefault="00C346CD" w:rsidP="00C346CD">
          <w:pPr>
            <w:pStyle w:val="7E683B1D60994426BCCDFADC4587BBB9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9A90348C945C6A972FB385E06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D780-714B-461D-9478-D4506D9487BA}"/>
      </w:docPartPr>
      <w:docPartBody>
        <w:p w:rsidR="00A128C7" w:rsidRDefault="00C346CD" w:rsidP="00C346CD">
          <w:pPr>
            <w:pStyle w:val="0B69A90348C945C6A972FB385E066715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7006AA1079F84BCC82D24A4EA6E2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7FC1-32B9-44F4-BFBC-435C8B705B23}"/>
      </w:docPartPr>
      <w:docPartBody>
        <w:p w:rsidR="00A128C7" w:rsidRDefault="00C346CD" w:rsidP="00C346CD">
          <w:pPr>
            <w:pStyle w:val="7006AA1079F84BCC82D24A4EA6E2E4E3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A3CCA71E65804572AD1522D9A783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48E8-BE64-417D-A114-CB0F9246A4D6}"/>
      </w:docPartPr>
      <w:docPartBody>
        <w:p w:rsidR="00A128C7" w:rsidRDefault="00C346CD" w:rsidP="00C346CD">
          <w:pPr>
            <w:pStyle w:val="A3CCA71E65804572AD1522D9A783778F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827FCFABE53B4EB7918447E106AB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B803-5F80-45BA-A2A8-39D0A305013D}"/>
      </w:docPartPr>
      <w:docPartBody>
        <w:p w:rsidR="00A128C7" w:rsidRDefault="00C346CD" w:rsidP="00C346CD">
          <w:pPr>
            <w:pStyle w:val="827FCFABE53B4EB7918447E106AB1953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4C23F27596874939AF9675E7474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E9B1-B07B-4E7B-92FB-C397B504B7BF}"/>
      </w:docPartPr>
      <w:docPartBody>
        <w:p w:rsidR="00000000" w:rsidRDefault="0091312D" w:rsidP="0091312D">
          <w:pPr>
            <w:pStyle w:val="4C23F27596874939AF9675E7474BE1CC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C6AD2E94D1554C0A857F4C320F8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EEB8-5955-4B83-93A8-B064487B4184}"/>
      </w:docPartPr>
      <w:docPartBody>
        <w:p w:rsidR="00000000" w:rsidRDefault="0091312D" w:rsidP="0091312D">
          <w:pPr>
            <w:pStyle w:val="C6AD2E94D1554C0A857F4C320F8777DD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558FBB9164D74201AB415C3F339D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4F50-B0C7-4D5B-8B63-96E7868CBC1B}"/>
      </w:docPartPr>
      <w:docPartBody>
        <w:p w:rsidR="00000000" w:rsidRDefault="0091312D" w:rsidP="0091312D">
          <w:pPr>
            <w:pStyle w:val="558FBB9164D74201AB415C3F339DD5FA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941ED107F109491788786F2F3663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5833-D7AD-4CF0-98C1-AD4669A88378}"/>
      </w:docPartPr>
      <w:docPartBody>
        <w:p w:rsidR="00000000" w:rsidRDefault="0091312D" w:rsidP="0091312D">
          <w:pPr>
            <w:pStyle w:val="941ED107F109491788786F2F3663AA67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046696DF0F3A4122963A16BA8EEF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B815-9FE3-4939-804B-09EC5DE0E23C}"/>
      </w:docPartPr>
      <w:docPartBody>
        <w:p w:rsidR="00000000" w:rsidRDefault="0091312D" w:rsidP="0091312D">
          <w:pPr>
            <w:pStyle w:val="046696DF0F3A4122963A16BA8EEFD83D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D594728E497F448F9381E7631F0C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7788-8C5C-40BC-8DCC-1EC9ED983EA4}"/>
      </w:docPartPr>
      <w:docPartBody>
        <w:p w:rsidR="00000000" w:rsidRDefault="0091312D" w:rsidP="0091312D">
          <w:pPr>
            <w:pStyle w:val="D594728E497F448F9381E7631F0CA913"/>
          </w:pPr>
          <w:r w:rsidRPr="00D02C36">
            <w:rPr>
              <w:rStyle w:val="Textodelmarcadordeposicin"/>
            </w:rPr>
            <w:t>Elija un elemento.</w:t>
          </w:r>
        </w:p>
      </w:docPartBody>
    </w:docPart>
    <w:docPart>
      <w:docPartPr>
        <w:name w:val="6830528CB6904FF0B9F5780F2EE2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E50E-D070-4C74-8A1C-719BC21DBE33}"/>
      </w:docPartPr>
      <w:docPartBody>
        <w:p w:rsidR="00000000" w:rsidRDefault="0091312D" w:rsidP="0091312D">
          <w:pPr>
            <w:pStyle w:val="6830528CB6904FF0B9F5780F2EE2F292"/>
          </w:pPr>
          <w:r w:rsidRPr="00D02C3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0"/>
    <w:rsid w:val="0002435A"/>
    <w:rsid w:val="000C5719"/>
    <w:rsid w:val="0033612B"/>
    <w:rsid w:val="005D75C8"/>
    <w:rsid w:val="00647505"/>
    <w:rsid w:val="007F3A4E"/>
    <w:rsid w:val="00806BD7"/>
    <w:rsid w:val="0091312D"/>
    <w:rsid w:val="009948C2"/>
    <w:rsid w:val="00A128C7"/>
    <w:rsid w:val="00A97A59"/>
    <w:rsid w:val="00B54D60"/>
    <w:rsid w:val="00C346CD"/>
    <w:rsid w:val="00E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312D"/>
    <w:rPr>
      <w:color w:val="808080"/>
    </w:rPr>
  </w:style>
  <w:style w:type="paragraph" w:customStyle="1" w:styleId="D1125932DC1E4E0D82EEBF4B1E8D3133">
    <w:name w:val="D1125932DC1E4E0D82EEBF4B1E8D3133"/>
    <w:rsid w:val="00B54D60"/>
  </w:style>
  <w:style w:type="paragraph" w:customStyle="1" w:styleId="28BCD6704BC94DC088765E01AA3D03A6">
    <w:name w:val="28BCD6704BC94DC088765E01AA3D03A6"/>
    <w:rsid w:val="00B54D60"/>
  </w:style>
  <w:style w:type="paragraph" w:customStyle="1" w:styleId="F5FEF80278784DB3A07082B678F56B4E">
    <w:name w:val="F5FEF80278784DB3A07082B678F56B4E"/>
    <w:rsid w:val="00B54D60"/>
  </w:style>
  <w:style w:type="paragraph" w:customStyle="1" w:styleId="F249BD867D6E4C6EAB118666AD40DC8F">
    <w:name w:val="F249BD867D6E4C6EAB118666AD40DC8F"/>
    <w:rsid w:val="00B54D60"/>
  </w:style>
  <w:style w:type="paragraph" w:customStyle="1" w:styleId="55BC6EBC12CF48B884854D8D683275B2">
    <w:name w:val="55BC6EBC12CF48B884854D8D683275B2"/>
    <w:rsid w:val="00B54D60"/>
  </w:style>
  <w:style w:type="paragraph" w:customStyle="1" w:styleId="4F9DE06E3AA741B2B8E14CE81A44C036">
    <w:name w:val="4F9DE06E3AA741B2B8E14CE81A44C036"/>
    <w:rsid w:val="000C5719"/>
  </w:style>
  <w:style w:type="paragraph" w:customStyle="1" w:styleId="B55F1BD4F24D47D1A875FC2CAFE5D09E">
    <w:name w:val="B55F1BD4F24D47D1A875FC2CAFE5D09E"/>
    <w:rsid w:val="000C5719"/>
  </w:style>
  <w:style w:type="paragraph" w:customStyle="1" w:styleId="2596D840BE844341BD73E5CF1D31E54F">
    <w:name w:val="2596D840BE844341BD73E5CF1D31E54F"/>
    <w:rsid w:val="000C5719"/>
  </w:style>
  <w:style w:type="paragraph" w:customStyle="1" w:styleId="3E3EF679C9FF4BC2BF3010C6728D4FB2">
    <w:name w:val="3E3EF679C9FF4BC2BF3010C6728D4FB2"/>
    <w:rsid w:val="000C5719"/>
  </w:style>
  <w:style w:type="paragraph" w:customStyle="1" w:styleId="4BF755E06A1841489559FB14D494E359">
    <w:name w:val="4BF755E06A1841489559FB14D494E359"/>
    <w:rsid w:val="000C5719"/>
  </w:style>
  <w:style w:type="paragraph" w:customStyle="1" w:styleId="C3E214E781F94D18AB74EF753C25592D">
    <w:name w:val="C3E214E781F94D18AB74EF753C25592D"/>
    <w:rsid w:val="000C5719"/>
  </w:style>
  <w:style w:type="paragraph" w:customStyle="1" w:styleId="B0A8EC78A1B84A378CA5B6E6647D3722">
    <w:name w:val="B0A8EC78A1B84A378CA5B6E6647D3722"/>
    <w:rsid w:val="00C346CD"/>
  </w:style>
  <w:style w:type="paragraph" w:customStyle="1" w:styleId="7E683B1D60994426BCCDFADC4587BBB9">
    <w:name w:val="7E683B1D60994426BCCDFADC4587BBB9"/>
    <w:rsid w:val="00C346CD"/>
  </w:style>
  <w:style w:type="paragraph" w:customStyle="1" w:styleId="0B69A90348C945C6A972FB385E066715">
    <w:name w:val="0B69A90348C945C6A972FB385E066715"/>
    <w:rsid w:val="00C346CD"/>
  </w:style>
  <w:style w:type="paragraph" w:customStyle="1" w:styleId="7006AA1079F84BCC82D24A4EA6E2E4E3">
    <w:name w:val="7006AA1079F84BCC82D24A4EA6E2E4E3"/>
    <w:rsid w:val="00C346CD"/>
  </w:style>
  <w:style w:type="paragraph" w:customStyle="1" w:styleId="A3CCA71E65804572AD1522D9A783778F">
    <w:name w:val="A3CCA71E65804572AD1522D9A783778F"/>
    <w:rsid w:val="00C346CD"/>
  </w:style>
  <w:style w:type="paragraph" w:customStyle="1" w:styleId="827FCFABE53B4EB7918447E106AB1953">
    <w:name w:val="827FCFABE53B4EB7918447E106AB1953"/>
    <w:rsid w:val="00C346CD"/>
  </w:style>
  <w:style w:type="paragraph" w:customStyle="1" w:styleId="4C23F27596874939AF9675E7474BE1CC">
    <w:name w:val="4C23F27596874939AF9675E7474BE1CC"/>
    <w:rsid w:val="0091312D"/>
  </w:style>
  <w:style w:type="paragraph" w:customStyle="1" w:styleId="C6AD2E94D1554C0A857F4C320F8777DD">
    <w:name w:val="C6AD2E94D1554C0A857F4C320F8777DD"/>
    <w:rsid w:val="0091312D"/>
  </w:style>
  <w:style w:type="paragraph" w:customStyle="1" w:styleId="558FBB9164D74201AB415C3F339DD5FA">
    <w:name w:val="558FBB9164D74201AB415C3F339DD5FA"/>
    <w:rsid w:val="0091312D"/>
  </w:style>
  <w:style w:type="paragraph" w:customStyle="1" w:styleId="941ED107F109491788786F2F3663AA67">
    <w:name w:val="941ED107F109491788786F2F3663AA67"/>
    <w:rsid w:val="0091312D"/>
  </w:style>
  <w:style w:type="paragraph" w:customStyle="1" w:styleId="046696DF0F3A4122963A16BA8EEFD83D">
    <w:name w:val="046696DF0F3A4122963A16BA8EEFD83D"/>
    <w:rsid w:val="0091312D"/>
  </w:style>
  <w:style w:type="paragraph" w:customStyle="1" w:styleId="D594728E497F448F9381E7631F0CA913">
    <w:name w:val="D594728E497F448F9381E7631F0CA913"/>
    <w:rsid w:val="0091312D"/>
  </w:style>
  <w:style w:type="paragraph" w:customStyle="1" w:styleId="6830528CB6904FF0B9F5780F2EE2F292">
    <w:name w:val="6830528CB6904FF0B9F5780F2EE2F292"/>
    <w:rsid w:val="00913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2248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Cuasapaz</dc:creator>
  <cp:keywords/>
  <dc:description/>
  <cp:lastModifiedBy>Diana Aracely Cuasapaz Burbano</cp:lastModifiedBy>
  <cp:revision>7</cp:revision>
  <dcterms:created xsi:type="dcterms:W3CDTF">2020-02-03T18:33:00Z</dcterms:created>
  <dcterms:modified xsi:type="dcterms:W3CDTF">2023-02-23T21:25:00Z</dcterms:modified>
</cp:coreProperties>
</file>